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BA" w:rsidRDefault="00AC6489" w:rsidP="003027BA">
      <w:pPr>
        <w:jc w:val="center"/>
        <w:rPr>
          <w:b/>
          <w:sz w:val="28"/>
          <w:szCs w:val="28"/>
        </w:rPr>
      </w:pPr>
      <w:r>
        <w:rPr>
          <w:b/>
          <w:sz w:val="28"/>
          <w:szCs w:val="28"/>
        </w:rPr>
        <w:t xml:space="preserve"> </w:t>
      </w:r>
      <w:r w:rsidR="00BE2CC9">
        <w:rPr>
          <w:b/>
          <w:sz w:val="28"/>
          <w:szCs w:val="28"/>
        </w:rPr>
        <w:t xml:space="preserve"> </w:t>
      </w:r>
      <w:r w:rsidR="00BB66BC" w:rsidRPr="00BB66BC">
        <w:rPr>
          <w:b/>
          <w:noProof/>
          <w:sz w:val="28"/>
          <w:szCs w:val="28"/>
        </w:rPr>
        <w:drawing>
          <wp:inline distT="0" distB="0" distL="0" distR="0">
            <wp:extent cx="828675" cy="828675"/>
            <wp:effectExtent l="0" t="0" r="9525" b="9525"/>
            <wp:docPr id="1" name="Picture 1" descr="C:\Users\KlineMina\Documents\PFLAG\south oc pflag logo without tag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eMina\Documents\PFLAG\south oc pflag logo without tag lin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8675" cy="828675"/>
                    </a:xfrm>
                    <a:prstGeom prst="rect">
                      <a:avLst/>
                    </a:prstGeom>
                    <a:noFill/>
                    <a:ln>
                      <a:noFill/>
                    </a:ln>
                  </pic:spPr>
                </pic:pic>
              </a:graphicData>
            </a:graphic>
          </wp:inline>
        </w:drawing>
      </w:r>
    </w:p>
    <w:p w:rsidR="001C6EF9" w:rsidRDefault="001C6EF9" w:rsidP="003027BA">
      <w:pPr>
        <w:jc w:val="center"/>
        <w:rPr>
          <w:b/>
          <w:sz w:val="32"/>
          <w:szCs w:val="32"/>
        </w:rPr>
      </w:pPr>
    </w:p>
    <w:p w:rsidR="00D315F4" w:rsidRPr="003027BA" w:rsidRDefault="006F623E" w:rsidP="003027BA">
      <w:pPr>
        <w:jc w:val="center"/>
        <w:rPr>
          <w:b/>
          <w:sz w:val="32"/>
          <w:szCs w:val="32"/>
        </w:rPr>
      </w:pPr>
      <w:r w:rsidRPr="003027BA">
        <w:rPr>
          <w:b/>
          <w:sz w:val="32"/>
          <w:szCs w:val="32"/>
        </w:rPr>
        <w:t xml:space="preserve">PFLAG </w:t>
      </w:r>
      <w:r w:rsidR="00176044">
        <w:rPr>
          <w:b/>
          <w:sz w:val="32"/>
          <w:szCs w:val="32"/>
        </w:rPr>
        <w:t>South Orange Co</w:t>
      </w:r>
      <w:r w:rsidR="00D315F4" w:rsidRPr="003027BA">
        <w:rPr>
          <w:b/>
          <w:sz w:val="32"/>
          <w:szCs w:val="32"/>
        </w:rPr>
        <w:t>unty Scholarship</w:t>
      </w:r>
      <w:r w:rsidR="00AB1CBE" w:rsidRPr="003027BA">
        <w:rPr>
          <w:b/>
          <w:sz w:val="32"/>
          <w:szCs w:val="32"/>
        </w:rPr>
        <w:t xml:space="preserve"> Application Packet</w:t>
      </w:r>
    </w:p>
    <w:p w:rsidR="00A61EF2" w:rsidRDefault="00176044" w:rsidP="00D315F4">
      <w:pPr>
        <w:jc w:val="center"/>
        <w:rPr>
          <w:b/>
          <w:sz w:val="22"/>
          <w:szCs w:val="22"/>
        </w:rPr>
      </w:pPr>
      <w:r>
        <w:rPr>
          <w:b/>
          <w:sz w:val="22"/>
          <w:szCs w:val="22"/>
        </w:rPr>
        <w:t>I</w:t>
      </w:r>
      <w:r w:rsidR="00A61EF2" w:rsidRPr="00A61EF2">
        <w:rPr>
          <w:b/>
          <w:sz w:val="22"/>
          <w:szCs w:val="22"/>
        </w:rPr>
        <w:t xml:space="preserve">nformation </w:t>
      </w:r>
      <w:r>
        <w:rPr>
          <w:b/>
          <w:sz w:val="22"/>
          <w:szCs w:val="22"/>
        </w:rPr>
        <w:t xml:space="preserve">&amp; </w:t>
      </w:r>
      <w:r w:rsidRPr="00F66155">
        <w:rPr>
          <w:b/>
          <w:sz w:val="22"/>
          <w:szCs w:val="22"/>
        </w:rPr>
        <w:t>a</w:t>
      </w:r>
      <w:r>
        <w:rPr>
          <w:b/>
          <w:sz w:val="22"/>
          <w:szCs w:val="22"/>
        </w:rPr>
        <w:t>pplication available</w:t>
      </w:r>
      <w:r w:rsidR="003027BA">
        <w:rPr>
          <w:b/>
          <w:sz w:val="22"/>
          <w:szCs w:val="22"/>
        </w:rPr>
        <w:t xml:space="preserve"> </w:t>
      </w:r>
      <w:r w:rsidRPr="00F66155">
        <w:rPr>
          <w:b/>
          <w:sz w:val="22"/>
          <w:szCs w:val="22"/>
          <w:u w:val="single"/>
        </w:rPr>
        <w:t>December 1, 2018</w:t>
      </w:r>
      <w:r w:rsidR="00A61EF2" w:rsidRPr="00A61EF2">
        <w:rPr>
          <w:b/>
          <w:sz w:val="22"/>
          <w:szCs w:val="22"/>
        </w:rPr>
        <w:t xml:space="preserve"> at </w:t>
      </w:r>
      <w:hyperlink r:id="rId8" w:history="1">
        <w:r w:rsidR="00BB66BC" w:rsidRPr="00465AA1">
          <w:rPr>
            <w:rStyle w:val="Hyperlink"/>
            <w:b/>
            <w:sz w:val="22"/>
            <w:szCs w:val="22"/>
          </w:rPr>
          <w:t>www.pflagsouthoc.com</w:t>
        </w:r>
      </w:hyperlink>
    </w:p>
    <w:p w:rsidR="003027BA" w:rsidRDefault="003027BA" w:rsidP="0095704C">
      <w:pPr>
        <w:rPr>
          <w:b/>
          <w:sz w:val="22"/>
          <w:szCs w:val="22"/>
        </w:rPr>
      </w:pPr>
    </w:p>
    <w:p w:rsidR="00DE24A2" w:rsidRPr="00DE24A2" w:rsidRDefault="00DE24A2" w:rsidP="00DE24A2">
      <w:pPr>
        <w:rPr>
          <w:b/>
          <w:bCs/>
          <w:i/>
          <w:sz w:val="22"/>
          <w:szCs w:val="22"/>
        </w:rPr>
      </w:pPr>
      <w:r w:rsidRPr="00DE24A2">
        <w:rPr>
          <w:b/>
          <w:bCs/>
          <w:i/>
          <w:sz w:val="22"/>
          <w:szCs w:val="22"/>
        </w:rPr>
        <w:t xml:space="preserve">Our Mission:  By meeting people where they are and collaborating with others, PFLAG realizes its vision through: </w:t>
      </w:r>
    </w:p>
    <w:p w:rsidR="00DE24A2" w:rsidRPr="00DE24A2" w:rsidRDefault="00DE24A2" w:rsidP="00DE24A2">
      <w:pPr>
        <w:numPr>
          <w:ilvl w:val="0"/>
          <w:numId w:val="10"/>
        </w:numPr>
        <w:rPr>
          <w:b/>
          <w:bCs/>
          <w:i/>
          <w:sz w:val="22"/>
          <w:szCs w:val="22"/>
        </w:rPr>
      </w:pPr>
      <w:r w:rsidRPr="00F66155">
        <w:rPr>
          <w:b/>
          <w:bCs/>
          <w:i/>
          <w:sz w:val="22"/>
          <w:szCs w:val="22"/>
          <w:u w:val="single"/>
        </w:rPr>
        <w:t>Support</w:t>
      </w:r>
      <w:r w:rsidRPr="00DE24A2">
        <w:rPr>
          <w:b/>
          <w:bCs/>
          <w:i/>
          <w:sz w:val="22"/>
          <w:szCs w:val="22"/>
        </w:rPr>
        <w:t xml:space="preserve"> for families, allies, and people who are LGBTQ</w:t>
      </w:r>
      <w:r w:rsidR="000B254E">
        <w:rPr>
          <w:b/>
          <w:bCs/>
          <w:i/>
          <w:sz w:val="22"/>
          <w:szCs w:val="22"/>
        </w:rPr>
        <w:t>IA</w:t>
      </w:r>
    </w:p>
    <w:p w:rsidR="00DE24A2" w:rsidRPr="00DE24A2" w:rsidRDefault="00DE24A2" w:rsidP="00DE24A2">
      <w:pPr>
        <w:numPr>
          <w:ilvl w:val="0"/>
          <w:numId w:val="10"/>
        </w:numPr>
        <w:rPr>
          <w:b/>
          <w:bCs/>
          <w:i/>
          <w:sz w:val="22"/>
          <w:szCs w:val="22"/>
        </w:rPr>
      </w:pPr>
      <w:r w:rsidRPr="00F66155">
        <w:rPr>
          <w:b/>
          <w:bCs/>
          <w:i/>
          <w:sz w:val="22"/>
          <w:szCs w:val="22"/>
          <w:u w:val="single"/>
        </w:rPr>
        <w:t>Education</w:t>
      </w:r>
      <w:r w:rsidRPr="00DE24A2">
        <w:rPr>
          <w:b/>
          <w:bCs/>
          <w:i/>
          <w:sz w:val="22"/>
          <w:szCs w:val="22"/>
        </w:rPr>
        <w:t xml:space="preserve"> for ourselves and others about the unique issues &amp; challenges facing people </w:t>
      </w:r>
      <w:r w:rsidR="0006197A">
        <w:rPr>
          <w:b/>
          <w:bCs/>
          <w:i/>
          <w:sz w:val="22"/>
          <w:szCs w:val="22"/>
        </w:rPr>
        <w:t xml:space="preserve">who </w:t>
      </w:r>
      <w:r w:rsidRPr="00DE24A2">
        <w:rPr>
          <w:b/>
          <w:bCs/>
          <w:i/>
          <w:sz w:val="22"/>
          <w:szCs w:val="22"/>
        </w:rPr>
        <w:t>are LGBTQ</w:t>
      </w:r>
      <w:r w:rsidR="00C437D1">
        <w:rPr>
          <w:b/>
          <w:bCs/>
          <w:i/>
          <w:sz w:val="22"/>
          <w:szCs w:val="22"/>
        </w:rPr>
        <w:t>IA</w:t>
      </w:r>
    </w:p>
    <w:p w:rsidR="00DE24A2" w:rsidRDefault="00DE24A2" w:rsidP="00DE24A2">
      <w:pPr>
        <w:numPr>
          <w:ilvl w:val="0"/>
          <w:numId w:val="10"/>
        </w:numPr>
        <w:rPr>
          <w:b/>
          <w:bCs/>
          <w:i/>
          <w:sz w:val="22"/>
          <w:szCs w:val="22"/>
        </w:rPr>
      </w:pPr>
      <w:r w:rsidRPr="00F66155">
        <w:rPr>
          <w:b/>
          <w:bCs/>
          <w:i/>
          <w:sz w:val="22"/>
          <w:szCs w:val="22"/>
          <w:u w:val="single"/>
        </w:rPr>
        <w:t>Advocacy</w:t>
      </w:r>
      <w:r w:rsidRPr="00DE24A2">
        <w:rPr>
          <w:b/>
          <w:bCs/>
          <w:i/>
          <w:sz w:val="22"/>
          <w:szCs w:val="22"/>
        </w:rPr>
        <w:t xml:space="preserve"> in our communities to change attitudes &amp; create policies and law</w:t>
      </w:r>
      <w:r w:rsidR="0006197A">
        <w:rPr>
          <w:b/>
          <w:bCs/>
          <w:i/>
          <w:sz w:val="22"/>
          <w:szCs w:val="22"/>
        </w:rPr>
        <w:t>s</w:t>
      </w:r>
      <w:r w:rsidRPr="00DE24A2">
        <w:rPr>
          <w:b/>
          <w:bCs/>
          <w:i/>
          <w:sz w:val="22"/>
          <w:szCs w:val="22"/>
        </w:rPr>
        <w:t xml:space="preserve"> that achieve full equality for people who are LGBTQ</w:t>
      </w:r>
      <w:r w:rsidR="00E6227B">
        <w:rPr>
          <w:b/>
          <w:bCs/>
          <w:i/>
          <w:sz w:val="22"/>
          <w:szCs w:val="22"/>
        </w:rPr>
        <w:t>IA</w:t>
      </w:r>
    </w:p>
    <w:p w:rsidR="00DE24A2" w:rsidRDefault="00DE24A2" w:rsidP="00DE24A2">
      <w:pPr>
        <w:ind w:left="360"/>
        <w:rPr>
          <w:b/>
          <w:bCs/>
          <w:sz w:val="22"/>
          <w:szCs w:val="22"/>
        </w:rPr>
      </w:pPr>
    </w:p>
    <w:p w:rsidR="00E34E25" w:rsidRPr="00DE24A2" w:rsidRDefault="00E34E25" w:rsidP="00DE24A2">
      <w:pPr>
        <w:ind w:left="360"/>
        <w:rPr>
          <w:b/>
          <w:bCs/>
          <w:sz w:val="22"/>
          <w:szCs w:val="22"/>
        </w:rPr>
      </w:pPr>
    </w:p>
    <w:p w:rsidR="00D315F4" w:rsidRPr="00F66155" w:rsidRDefault="00D315F4" w:rsidP="00982F62">
      <w:pPr>
        <w:spacing w:line="276" w:lineRule="auto"/>
        <w:jc w:val="center"/>
        <w:rPr>
          <w:b/>
          <w:sz w:val="28"/>
          <w:szCs w:val="28"/>
          <w:u w:val="single"/>
        </w:rPr>
      </w:pPr>
      <w:r w:rsidRPr="00F66155">
        <w:rPr>
          <w:b/>
          <w:sz w:val="28"/>
          <w:szCs w:val="28"/>
          <w:u w:val="single"/>
        </w:rPr>
        <w:t>Scholarship Eligibility Requirements</w:t>
      </w:r>
    </w:p>
    <w:p w:rsidR="00D315F4" w:rsidRPr="00DB5C39" w:rsidRDefault="00D315F4" w:rsidP="00982F62">
      <w:pPr>
        <w:spacing w:line="276" w:lineRule="auto"/>
        <w:jc w:val="center"/>
      </w:pPr>
    </w:p>
    <w:p w:rsidR="00D315F4" w:rsidRDefault="009938F3" w:rsidP="00982F62">
      <w:pPr>
        <w:pStyle w:val="ListParagraph"/>
        <w:numPr>
          <w:ilvl w:val="0"/>
          <w:numId w:val="2"/>
        </w:numPr>
        <w:spacing w:line="276" w:lineRule="auto"/>
      </w:pPr>
      <w:r>
        <w:t>2.0 Overall GPA</w:t>
      </w:r>
      <w:r w:rsidR="00E34E25">
        <w:t xml:space="preserve"> </w:t>
      </w:r>
    </w:p>
    <w:p w:rsidR="00D315F4" w:rsidRDefault="00D315F4" w:rsidP="00982F62">
      <w:pPr>
        <w:pStyle w:val="ListParagraph"/>
        <w:numPr>
          <w:ilvl w:val="0"/>
          <w:numId w:val="2"/>
        </w:numPr>
        <w:spacing w:line="276" w:lineRule="auto"/>
      </w:pPr>
      <w:r>
        <w:t xml:space="preserve">Must be a resident </w:t>
      </w:r>
      <w:r w:rsidR="00BA430A">
        <w:t xml:space="preserve">(or </w:t>
      </w:r>
      <w:r w:rsidR="00044030">
        <w:t xml:space="preserve">a </w:t>
      </w:r>
      <w:r w:rsidR="00BA430A">
        <w:t>parent must be</w:t>
      </w:r>
      <w:r w:rsidR="00044030">
        <w:t xml:space="preserve"> a</w:t>
      </w:r>
      <w:r w:rsidR="00BA430A">
        <w:t xml:space="preserve"> resident) </w:t>
      </w:r>
      <w:r>
        <w:t xml:space="preserve">of Orange County at </w:t>
      </w:r>
      <w:r w:rsidR="0006197A">
        <w:t xml:space="preserve">the </w:t>
      </w:r>
      <w:r>
        <w:t>time of the application.</w:t>
      </w:r>
    </w:p>
    <w:p w:rsidR="00D315F4" w:rsidRDefault="00D315F4" w:rsidP="00982F62">
      <w:pPr>
        <w:pStyle w:val="ListParagraph"/>
        <w:numPr>
          <w:ilvl w:val="0"/>
          <w:numId w:val="2"/>
        </w:numPr>
        <w:spacing w:line="276" w:lineRule="auto"/>
      </w:pPr>
      <w:r>
        <w:t>Must identify as gay, lesbian, bisexual, transgender, intersex</w:t>
      </w:r>
      <w:r w:rsidR="000C0C90">
        <w:t xml:space="preserve">, </w:t>
      </w:r>
      <w:r>
        <w:t>queer</w:t>
      </w:r>
      <w:r w:rsidR="000C0C90">
        <w:t xml:space="preserve"> or straight ally</w:t>
      </w:r>
      <w:r>
        <w:t>.</w:t>
      </w:r>
    </w:p>
    <w:p w:rsidR="00D315F4" w:rsidRPr="001A3174" w:rsidRDefault="00D315F4" w:rsidP="00982F62">
      <w:pPr>
        <w:pStyle w:val="ListParagraph"/>
        <w:numPr>
          <w:ilvl w:val="0"/>
          <w:numId w:val="2"/>
        </w:numPr>
        <w:spacing w:line="276" w:lineRule="auto"/>
      </w:pPr>
      <w:r>
        <w:t>LGBTQI</w:t>
      </w:r>
      <w:r w:rsidR="000C0C90">
        <w:t>A</w:t>
      </w:r>
      <w:r>
        <w:t xml:space="preserve"> high school senior </w:t>
      </w:r>
      <w:r w:rsidR="00096253">
        <w:t xml:space="preserve">continuing to higher education OR </w:t>
      </w:r>
      <w:r>
        <w:t>LGBTQI</w:t>
      </w:r>
      <w:r w:rsidR="000C0C90">
        <w:t>A</w:t>
      </w:r>
      <w:r w:rsidR="00096253">
        <w:t xml:space="preserve"> full-time undergraduate OR</w:t>
      </w:r>
      <w:r>
        <w:t xml:space="preserve"> LGBTQI</w:t>
      </w:r>
      <w:r w:rsidR="000C0C90">
        <w:t>A</w:t>
      </w:r>
      <w:r>
        <w:t xml:space="preserve"> student attending or pla</w:t>
      </w:r>
      <w:r w:rsidR="00DA7FBB">
        <w:t xml:space="preserve">nning </w:t>
      </w:r>
      <w:r w:rsidR="00DA7FBB" w:rsidRPr="00F66155">
        <w:t>to attend</w:t>
      </w:r>
      <w:r w:rsidR="00176044">
        <w:t xml:space="preserve"> a vocational/trade </w:t>
      </w:r>
      <w:r>
        <w:t xml:space="preserve">school.  </w:t>
      </w:r>
    </w:p>
    <w:p w:rsidR="00D315F4" w:rsidRDefault="00D315F4" w:rsidP="00982F62">
      <w:pPr>
        <w:pStyle w:val="ListParagraph"/>
        <w:numPr>
          <w:ilvl w:val="0"/>
          <w:numId w:val="1"/>
        </w:numPr>
        <w:spacing w:line="276" w:lineRule="auto"/>
      </w:pPr>
      <w:r>
        <w:t>Ages 17 to 24.</w:t>
      </w:r>
      <w:r w:rsidR="00DA7FBB">
        <w:t xml:space="preserve"> </w:t>
      </w:r>
    </w:p>
    <w:p w:rsidR="00982F62" w:rsidRDefault="009B50D4" w:rsidP="00982F62">
      <w:pPr>
        <w:pStyle w:val="ListParagraph"/>
        <w:numPr>
          <w:ilvl w:val="0"/>
          <w:numId w:val="1"/>
        </w:numPr>
        <w:spacing w:line="276" w:lineRule="auto"/>
      </w:pPr>
      <w:r>
        <w:t>I</w:t>
      </w:r>
      <w:r w:rsidR="00D315F4">
        <w:t>nvolved in</w:t>
      </w:r>
      <w:r w:rsidR="00DA7FBB">
        <w:t xml:space="preserve"> </w:t>
      </w:r>
      <w:r w:rsidR="00F66155">
        <w:t xml:space="preserve">LGBTQ </w:t>
      </w:r>
      <w:r w:rsidR="00D315F4">
        <w:t>support, education and/or advocacy in their school or community.</w:t>
      </w:r>
    </w:p>
    <w:p w:rsidR="00E34E25" w:rsidRPr="00982F62" w:rsidRDefault="00E34E25" w:rsidP="00982F62">
      <w:pPr>
        <w:pStyle w:val="ListParagraph"/>
        <w:spacing w:line="276" w:lineRule="auto"/>
      </w:pPr>
    </w:p>
    <w:p w:rsidR="004F6872" w:rsidRPr="00F66155" w:rsidRDefault="004F6872" w:rsidP="00982F62">
      <w:pPr>
        <w:spacing w:line="276" w:lineRule="auto"/>
        <w:jc w:val="center"/>
        <w:rPr>
          <w:b/>
          <w:sz w:val="28"/>
          <w:szCs w:val="28"/>
          <w:u w:val="single"/>
        </w:rPr>
      </w:pPr>
      <w:r w:rsidRPr="00F66155">
        <w:rPr>
          <w:b/>
          <w:sz w:val="28"/>
          <w:szCs w:val="28"/>
          <w:u w:val="single"/>
        </w:rPr>
        <w:t>Scholarship Amount</w:t>
      </w:r>
    </w:p>
    <w:p w:rsidR="00982F62" w:rsidRPr="004F6872" w:rsidRDefault="00982F62" w:rsidP="00982F62">
      <w:pPr>
        <w:spacing w:line="276" w:lineRule="auto"/>
        <w:jc w:val="center"/>
        <w:rPr>
          <w:b/>
          <w:u w:val="single"/>
        </w:rPr>
      </w:pPr>
    </w:p>
    <w:p w:rsidR="00982F62" w:rsidRDefault="00DA7FBB" w:rsidP="00982F62">
      <w:pPr>
        <w:pStyle w:val="ListParagraph"/>
        <w:numPr>
          <w:ilvl w:val="0"/>
          <w:numId w:val="1"/>
        </w:numPr>
        <w:spacing w:line="276" w:lineRule="auto"/>
      </w:pPr>
      <w:r>
        <w:t>2019</w:t>
      </w:r>
      <w:r w:rsidR="00982F62">
        <w:t xml:space="preserve"> Scholarship awards will range from a minimum of $500 to a maximum of $2,500</w:t>
      </w:r>
      <w:r w:rsidR="004F6872" w:rsidRPr="007B7B29">
        <w:t>.</w:t>
      </w:r>
      <w:r w:rsidR="00982F62">
        <w:t xml:space="preserve"> The number and value of scholarships awarded will be based on the merit of the applications.</w:t>
      </w:r>
    </w:p>
    <w:p w:rsidR="00E34E25" w:rsidRDefault="00E34E25" w:rsidP="00982F62">
      <w:pPr>
        <w:spacing w:line="276" w:lineRule="auto"/>
        <w:jc w:val="center"/>
        <w:rPr>
          <w:b/>
          <w:u w:val="single"/>
        </w:rPr>
      </w:pPr>
    </w:p>
    <w:p w:rsidR="00E34E25" w:rsidRDefault="00E34E25" w:rsidP="00982F62">
      <w:pPr>
        <w:spacing w:line="276" w:lineRule="auto"/>
        <w:jc w:val="center"/>
        <w:rPr>
          <w:b/>
          <w:u w:val="single"/>
        </w:rPr>
      </w:pPr>
    </w:p>
    <w:p w:rsidR="0095704C" w:rsidRPr="00F66155" w:rsidRDefault="00982F62" w:rsidP="00982F62">
      <w:pPr>
        <w:spacing w:line="276" w:lineRule="auto"/>
        <w:jc w:val="center"/>
        <w:rPr>
          <w:b/>
          <w:sz w:val="28"/>
          <w:szCs w:val="28"/>
          <w:u w:val="single"/>
        </w:rPr>
      </w:pPr>
      <w:r w:rsidRPr="00F66155">
        <w:rPr>
          <w:b/>
          <w:sz w:val="28"/>
          <w:szCs w:val="28"/>
          <w:u w:val="single"/>
        </w:rPr>
        <w:t xml:space="preserve">Terms and </w:t>
      </w:r>
      <w:r w:rsidR="00D315F4" w:rsidRPr="00F66155">
        <w:rPr>
          <w:b/>
          <w:sz w:val="28"/>
          <w:szCs w:val="28"/>
          <w:u w:val="single"/>
        </w:rPr>
        <w:t>Important Dates</w:t>
      </w:r>
    </w:p>
    <w:p w:rsidR="00D315F4" w:rsidRDefault="00D315F4" w:rsidP="00982F62">
      <w:pPr>
        <w:pStyle w:val="ListParagraph"/>
        <w:spacing w:line="276" w:lineRule="auto"/>
      </w:pPr>
    </w:p>
    <w:p w:rsidR="00982F62" w:rsidRDefault="00982F62" w:rsidP="00982F62">
      <w:pPr>
        <w:pStyle w:val="ListParagraph"/>
        <w:numPr>
          <w:ilvl w:val="0"/>
          <w:numId w:val="4"/>
        </w:numPr>
        <w:spacing w:line="276" w:lineRule="auto"/>
      </w:pPr>
      <w:r>
        <w:t xml:space="preserve">Awards will be paid directly to the student.  </w:t>
      </w:r>
    </w:p>
    <w:p w:rsidR="0095704C" w:rsidRDefault="0095704C" w:rsidP="00982F62">
      <w:pPr>
        <w:pStyle w:val="ListParagraph"/>
        <w:numPr>
          <w:ilvl w:val="0"/>
          <w:numId w:val="4"/>
        </w:numPr>
        <w:spacing w:line="276" w:lineRule="auto"/>
      </w:pPr>
      <w:r>
        <w:t>PFLAG website will be open to</w:t>
      </w:r>
      <w:r w:rsidR="00017E7C">
        <w:t xml:space="preserve"> recei</w:t>
      </w:r>
      <w:r w:rsidR="00E91B9A">
        <w:t>ve applications be</w:t>
      </w:r>
      <w:r w:rsidR="00DA7FBB">
        <w:t>ginning December 1, 2018</w:t>
      </w:r>
    </w:p>
    <w:p w:rsidR="0095704C" w:rsidRDefault="0095704C" w:rsidP="00982F62">
      <w:pPr>
        <w:pStyle w:val="ListParagraph"/>
        <w:numPr>
          <w:ilvl w:val="0"/>
          <w:numId w:val="4"/>
        </w:numPr>
        <w:spacing w:line="276" w:lineRule="auto"/>
      </w:pPr>
      <w:r>
        <w:t>Application and essay must be recei</w:t>
      </w:r>
      <w:r w:rsidR="00017E7C">
        <w:t>ved by PFLAG v</w:t>
      </w:r>
      <w:r w:rsidR="00DA7FBB">
        <w:t xml:space="preserve">ia email by </w:t>
      </w:r>
      <w:r w:rsidR="001336E8">
        <w:t>April 1, 2019</w:t>
      </w:r>
    </w:p>
    <w:p w:rsidR="00D315F4" w:rsidRDefault="00D315F4" w:rsidP="00982F62">
      <w:pPr>
        <w:pStyle w:val="ListParagraph"/>
        <w:numPr>
          <w:ilvl w:val="0"/>
          <w:numId w:val="4"/>
        </w:numPr>
        <w:spacing w:line="276" w:lineRule="auto"/>
      </w:pPr>
      <w:r>
        <w:t xml:space="preserve">Letter of recommendation must be received </w:t>
      </w:r>
      <w:r w:rsidRPr="004F6872">
        <w:rPr>
          <w:u w:val="single"/>
        </w:rPr>
        <w:t>via US mail</w:t>
      </w:r>
      <w:r w:rsidR="00E91B9A">
        <w:t xml:space="preserve"> and p</w:t>
      </w:r>
      <w:r w:rsidR="001336E8">
        <w:t xml:space="preserve">ostmarked </w:t>
      </w:r>
      <w:r w:rsidR="00AC6489">
        <w:t xml:space="preserve">or emailed </w:t>
      </w:r>
      <w:r w:rsidR="001336E8">
        <w:t>by April 1, 2019</w:t>
      </w:r>
    </w:p>
    <w:p w:rsidR="00D315F4" w:rsidRDefault="00D315F4" w:rsidP="00982F62">
      <w:pPr>
        <w:pStyle w:val="ListParagraph"/>
        <w:numPr>
          <w:ilvl w:val="0"/>
          <w:numId w:val="4"/>
        </w:numPr>
        <w:spacing w:line="276" w:lineRule="auto"/>
      </w:pPr>
      <w:r>
        <w:t>D</w:t>
      </w:r>
      <w:r w:rsidR="00017E7C">
        <w:t>ecisi</w:t>
      </w:r>
      <w:r w:rsidR="001336E8">
        <w:t xml:space="preserve">on </w:t>
      </w:r>
      <w:r w:rsidR="001336E8" w:rsidRPr="00F66155">
        <w:t>will</w:t>
      </w:r>
      <w:r w:rsidR="00E91B9A">
        <w:t xml:space="preserve"> be a</w:t>
      </w:r>
      <w:r w:rsidR="001336E8">
        <w:t xml:space="preserve">nnounced by </w:t>
      </w:r>
      <w:r w:rsidR="001336E8" w:rsidRPr="00F66155">
        <w:t>May 1, 2019</w:t>
      </w:r>
      <w:r>
        <w:t>.  Recipients will be notified by email.</w:t>
      </w:r>
    </w:p>
    <w:p w:rsidR="00132B09" w:rsidRPr="00982F62" w:rsidRDefault="0095704C" w:rsidP="00982F62">
      <w:pPr>
        <w:pStyle w:val="ListParagraph"/>
        <w:numPr>
          <w:ilvl w:val="0"/>
          <w:numId w:val="4"/>
        </w:numPr>
        <w:spacing w:line="276" w:lineRule="auto"/>
      </w:pPr>
      <w:r>
        <w:t xml:space="preserve">Recipients </w:t>
      </w:r>
      <w:r w:rsidR="0006197A">
        <w:t xml:space="preserve">will be </w:t>
      </w:r>
      <w:r w:rsidR="00017E7C">
        <w:t>asked to att</w:t>
      </w:r>
      <w:r w:rsidR="001336E8">
        <w:t>end the Wednesday, June 19, 2019</w:t>
      </w:r>
      <w:r w:rsidR="00E91B9A">
        <w:t>,</w:t>
      </w:r>
      <w:r>
        <w:t xml:space="preserve"> South OC PFLAG meeting to accept </w:t>
      </w:r>
      <w:r w:rsidR="00982F62">
        <w:t xml:space="preserve">their </w:t>
      </w:r>
      <w:r>
        <w:t>awards</w:t>
      </w:r>
      <w:r w:rsidR="00982F62">
        <w:t xml:space="preserve"> personally</w:t>
      </w:r>
      <w:r>
        <w:t>.</w:t>
      </w:r>
      <w:r w:rsidR="00BB66BC">
        <w:t xml:space="preserve">  Attendance at award ceremon</w:t>
      </w:r>
      <w:r w:rsidR="001336E8">
        <w:t xml:space="preserve">y is not mandatory </w:t>
      </w:r>
      <w:r w:rsidR="001336E8" w:rsidRPr="00F66155">
        <w:t>to receive</w:t>
      </w:r>
      <w:r w:rsidR="00BB66BC">
        <w:t xml:space="preserve"> </w:t>
      </w:r>
      <w:r w:rsidR="006549A4">
        <w:t xml:space="preserve">the </w:t>
      </w:r>
      <w:r w:rsidR="00BB66BC">
        <w:t>award.</w:t>
      </w:r>
    </w:p>
    <w:p w:rsidR="00982F62" w:rsidRDefault="00982F62" w:rsidP="00D315F4">
      <w:pPr>
        <w:jc w:val="center"/>
        <w:rPr>
          <w:b/>
          <w:u w:val="single"/>
        </w:rPr>
      </w:pPr>
    </w:p>
    <w:p w:rsidR="00F66155" w:rsidRDefault="00F66155" w:rsidP="00D315F4">
      <w:pPr>
        <w:jc w:val="center"/>
        <w:rPr>
          <w:b/>
          <w:u w:val="single"/>
        </w:rPr>
      </w:pPr>
    </w:p>
    <w:p w:rsidR="00F66155" w:rsidRDefault="00F66155" w:rsidP="00D315F4">
      <w:pPr>
        <w:jc w:val="center"/>
        <w:rPr>
          <w:b/>
          <w:u w:val="single"/>
        </w:rPr>
      </w:pPr>
    </w:p>
    <w:p w:rsidR="00D315F4" w:rsidRPr="00F66155" w:rsidRDefault="00D315F4" w:rsidP="00D315F4">
      <w:pPr>
        <w:jc w:val="center"/>
        <w:rPr>
          <w:b/>
          <w:sz w:val="28"/>
          <w:szCs w:val="28"/>
          <w:u w:val="single"/>
        </w:rPr>
      </w:pPr>
      <w:r w:rsidRPr="00F66155">
        <w:rPr>
          <w:b/>
          <w:sz w:val="28"/>
          <w:szCs w:val="28"/>
          <w:u w:val="single"/>
        </w:rPr>
        <w:lastRenderedPageBreak/>
        <w:t>Instructions</w:t>
      </w:r>
    </w:p>
    <w:p w:rsidR="00D315F4" w:rsidRDefault="00D315F4" w:rsidP="00D315F4"/>
    <w:p w:rsidR="00D315F4" w:rsidRDefault="00D315F4" w:rsidP="006549A4">
      <w:pPr>
        <w:pStyle w:val="ListParagraph"/>
        <w:numPr>
          <w:ilvl w:val="0"/>
          <w:numId w:val="3"/>
        </w:numPr>
        <w:spacing w:line="276" w:lineRule="auto"/>
      </w:pPr>
      <w:r>
        <w:t xml:space="preserve">Complete </w:t>
      </w:r>
      <w:r w:rsidR="0006197A">
        <w:t xml:space="preserve">the </w:t>
      </w:r>
      <w:r>
        <w:t>application provided by school or available on the South Orange County PFLAG website</w:t>
      </w:r>
      <w:r w:rsidR="004F6872">
        <w:t xml:space="preserve">: </w:t>
      </w:r>
      <w:hyperlink r:id="rId9" w:history="1">
        <w:r w:rsidR="005E25BB" w:rsidRPr="00465AA1">
          <w:rPr>
            <w:rStyle w:val="Hyperlink"/>
          </w:rPr>
          <w:t>www.pflagsouthoc.com</w:t>
        </w:r>
      </w:hyperlink>
    </w:p>
    <w:p w:rsidR="006549A4" w:rsidRDefault="006549A4" w:rsidP="006549A4">
      <w:pPr>
        <w:pStyle w:val="ListParagraph"/>
        <w:spacing w:line="276" w:lineRule="auto"/>
      </w:pPr>
    </w:p>
    <w:p w:rsidR="003660EC" w:rsidRDefault="003660EC" w:rsidP="006549A4">
      <w:pPr>
        <w:pStyle w:val="ListParagraph"/>
        <w:spacing w:line="276" w:lineRule="auto"/>
      </w:pPr>
    </w:p>
    <w:p w:rsidR="00D315F4" w:rsidRPr="00D91676" w:rsidRDefault="00D315F4" w:rsidP="001336E8">
      <w:pPr>
        <w:pStyle w:val="ListParagraph"/>
        <w:numPr>
          <w:ilvl w:val="0"/>
          <w:numId w:val="3"/>
        </w:numPr>
        <w:spacing w:line="276" w:lineRule="auto"/>
      </w:pPr>
      <w:r w:rsidRPr="001336E8">
        <w:t xml:space="preserve">A letter of recommendation must be mailed via US mail </w:t>
      </w:r>
      <w:r w:rsidR="00F66155">
        <w:t xml:space="preserve">or emailed with an official organization address, </w:t>
      </w:r>
      <w:r w:rsidRPr="00F66155">
        <w:rPr>
          <w:b/>
        </w:rPr>
        <w:t>directly</w:t>
      </w:r>
      <w:r>
        <w:t xml:space="preserve"> from one of the following: </w:t>
      </w:r>
      <w:r w:rsidR="00E34E25">
        <w:t xml:space="preserve"> </w:t>
      </w:r>
      <w:r>
        <w:t>teacher or professor, an official from a recognized Lesbian, Gay, Bisexual, Transgender, Queer, Intersex</w:t>
      </w:r>
      <w:r w:rsidR="000C0C90">
        <w:t>, Ally</w:t>
      </w:r>
      <w:r>
        <w:t xml:space="preserve"> (LGBTQI</w:t>
      </w:r>
      <w:r w:rsidR="000C0C90">
        <w:t>A</w:t>
      </w:r>
      <w:r>
        <w:t>) organization, coach, counselor, or work supervisor.  Follow instructions for recommendation submissi</w:t>
      </w:r>
      <w:r w:rsidR="00E34E25">
        <w:t xml:space="preserve">on;  </w:t>
      </w:r>
      <w:r w:rsidR="00E91B9A">
        <w:t xml:space="preserve"> must be p</w:t>
      </w:r>
      <w:r w:rsidR="001336E8">
        <w:t xml:space="preserve">ostmarked </w:t>
      </w:r>
      <w:r w:rsidR="00AC6489">
        <w:t xml:space="preserve">or emailed </w:t>
      </w:r>
      <w:r w:rsidR="001336E8" w:rsidRPr="00F66155">
        <w:t>by April 1, 2019</w:t>
      </w:r>
      <w:r w:rsidR="00E91B9A" w:rsidRPr="00F66155">
        <w:t>.</w:t>
      </w:r>
      <w:r w:rsidRPr="00D91676">
        <w:t xml:space="preserve">  </w:t>
      </w:r>
    </w:p>
    <w:p w:rsidR="006549A4" w:rsidRDefault="006549A4" w:rsidP="006549A4">
      <w:pPr>
        <w:pStyle w:val="ListParagraph"/>
      </w:pPr>
    </w:p>
    <w:p w:rsidR="003660EC" w:rsidRDefault="003660EC" w:rsidP="006549A4">
      <w:pPr>
        <w:pStyle w:val="ListParagraph"/>
      </w:pPr>
    </w:p>
    <w:p w:rsidR="00D315F4" w:rsidRDefault="0070751A" w:rsidP="006549A4">
      <w:pPr>
        <w:pStyle w:val="ListParagraph"/>
        <w:numPr>
          <w:ilvl w:val="0"/>
          <w:numId w:val="3"/>
        </w:numPr>
        <w:spacing w:line="276" w:lineRule="auto"/>
      </w:pPr>
      <w:r w:rsidRPr="0070751A">
        <w:rPr>
          <w:rFonts w:cstheme="minorHAnsi"/>
          <w:color w:val="000000"/>
          <w:shd w:val="clear" w:color="auto" w:fill="FFFFFF"/>
        </w:rPr>
        <w:t>Please provide a current copy of your driv</w:t>
      </w:r>
      <w:r>
        <w:rPr>
          <w:rFonts w:cstheme="minorHAnsi"/>
          <w:color w:val="000000"/>
          <w:shd w:val="clear" w:color="auto" w:fill="FFFFFF"/>
        </w:rPr>
        <w:t>er’s license or other picture identification</w:t>
      </w:r>
      <w:r w:rsidRPr="0070751A">
        <w:rPr>
          <w:rFonts w:cstheme="minorHAnsi"/>
          <w:color w:val="000000"/>
          <w:shd w:val="clear" w:color="auto" w:fill="FFFFFF"/>
        </w:rPr>
        <w:t xml:space="preserve">. </w:t>
      </w:r>
      <w:r>
        <w:rPr>
          <w:rFonts w:cstheme="minorHAnsi"/>
          <w:color w:val="000000"/>
          <w:shd w:val="clear" w:color="auto" w:fill="FFFFFF"/>
        </w:rPr>
        <w:t xml:space="preserve"> </w:t>
      </w:r>
      <w:r w:rsidRPr="0070751A">
        <w:rPr>
          <w:rFonts w:cstheme="minorHAnsi"/>
          <w:color w:val="000000"/>
          <w:shd w:val="clear" w:color="auto" w:fill="FFFFFF"/>
        </w:rPr>
        <w:t>To establish residency, either a copy of your or your parent's driver</w:t>
      </w:r>
      <w:r>
        <w:rPr>
          <w:rFonts w:cstheme="minorHAnsi"/>
          <w:color w:val="000000"/>
          <w:shd w:val="clear" w:color="auto" w:fill="FFFFFF"/>
        </w:rPr>
        <w:t>’s licens</w:t>
      </w:r>
      <w:r w:rsidRPr="0070751A">
        <w:rPr>
          <w:rFonts w:cstheme="minorHAnsi"/>
          <w:color w:val="000000"/>
          <w:shd w:val="clear" w:color="auto" w:fill="FFFFFF"/>
        </w:rPr>
        <w:t>e, state ID card or utility bill can be provided.</w:t>
      </w:r>
      <w:r>
        <w:rPr>
          <w:rFonts w:ascii="Helvetica" w:hAnsi="Helvetica" w:cs="Helvetica"/>
          <w:color w:val="000000"/>
          <w:sz w:val="19"/>
          <w:szCs w:val="19"/>
          <w:shd w:val="clear" w:color="auto" w:fill="FFFFFF"/>
        </w:rPr>
        <w:t>  </w:t>
      </w:r>
    </w:p>
    <w:p w:rsidR="006549A4" w:rsidRDefault="006549A4" w:rsidP="006549A4">
      <w:pPr>
        <w:pStyle w:val="ListParagraph"/>
      </w:pPr>
    </w:p>
    <w:p w:rsidR="003660EC" w:rsidRDefault="003660EC" w:rsidP="006549A4">
      <w:pPr>
        <w:pStyle w:val="ListParagraph"/>
      </w:pPr>
    </w:p>
    <w:p w:rsidR="00D315F4" w:rsidRDefault="00D315F4" w:rsidP="006549A4">
      <w:pPr>
        <w:pStyle w:val="ListParagraph"/>
        <w:numPr>
          <w:ilvl w:val="0"/>
          <w:numId w:val="3"/>
        </w:numPr>
        <w:spacing w:line="276" w:lineRule="auto"/>
      </w:pPr>
      <w:r>
        <w:t xml:space="preserve">Submit </w:t>
      </w:r>
      <w:r w:rsidRPr="007E6B9A">
        <w:t xml:space="preserve">your </w:t>
      </w:r>
      <w:r w:rsidRPr="00F66155">
        <w:rPr>
          <w:b/>
          <w:u w:val="single"/>
        </w:rPr>
        <w:t>most recent</w:t>
      </w:r>
      <w:r w:rsidR="00F66155">
        <w:t xml:space="preserve"> unofficial transcript</w:t>
      </w:r>
    </w:p>
    <w:p w:rsidR="006549A4" w:rsidRDefault="006549A4" w:rsidP="006549A4">
      <w:pPr>
        <w:pStyle w:val="ListParagraph"/>
      </w:pPr>
    </w:p>
    <w:p w:rsidR="003660EC" w:rsidRDefault="003660EC" w:rsidP="006549A4">
      <w:pPr>
        <w:pStyle w:val="ListParagraph"/>
      </w:pPr>
    </w:p>
    <w:p w:rsidR="005E25BB" w:rsidRDefault="007E6B9A" w:rsidP="006549A4">
      <w:pPr>
        <w:pStyle w:val="ListParagraph"/>
        <w:numPr>
          <w:ilvl w:val="0"/>
          <w:numId w:val="3"/>
        </w:numPr>
        <w:spacing w:line="276" w:lineRule="auto"/>
      </w:pPr>
      <w:r w:rsidRPr="00F66155">
        <w:t>Tell us how you learned</w:t>
      </w:r>
      <w:r>
        <w:t xml:space="preserve"> </w:t>
      </w:r>
      <w:r w:rsidR="00F66155">
        <w:t>about this scholarship (here or on a separate piece of paper)</w:t>
      </w:r>
    </w:p>
    <w:p w:rsidR="003660EC" w:rsidRDefault="003660EC" w:rsidP="003660EC">
      <w:pPr>
        <w:spacing w:line="276" w:lineRule="auto"/>
      </w:pPr>
    </w:p>
    <w:p w:rsidR="006549A4" w:rsidRDefault="006549A4" w:rsidP="006549A4">
      <w:pPr>
        <w:pStyle w:val="ListParagraph"/>
      </w:pPr>
    </w:p>
    <w:p w:rsidR="003660EC" w:rsidRDefault="003660EC" w:rsidP="006549A4">
      <w:pPr>
        <w:pStyle w:val="ListParagraph"/>
      </w:pPr>
    </w:p>
    <w:p w:rsidR="00E91B9A" w:rsidRDefault="00E91B9A" w:rsidP="006549A4">
      <w:pPr>
        <w:pStyle w:val="ListParagraph"/>
        <w:numPr>
          <w:ilvl w:val="0"/>
          <w:numId w:val="3"/>
        </w:numPr>
        <w:spacing w:line="276" w:lineRule="auto"/>
      </w:pPr>
      <w:r>
        <w:t>Application</w:t>
      </w:r>
      <w:r w:rsidR="009B25D0">
        <w:t>,</w:t>
      </w:r>
      <w:r>
        <w:t xml:space="preserve"> essay</w:t>
      </w:r>
      <w:r w:rsidR="009B25D0">
        <w:t xml:space="preserve">, proof of residency, transcript, and answer to #5 (requirements 1, 3, 4 and 5) </w:t>
      </w:r>
      <w:r>
        <w:t xml:space="preserve">must be submitted </w:t>
      </w:r>
      <w:r w:rsidR="009B25D0">
        <w:t>electronically as a COMPLE</w:t>
      </w:r>
      <w:r w:rsidR="007E6B9A">
        <w:t xml:space="preserve">TE packet by </w:t>
      </w:r>
      <w:r w:rsidR="007E6B9A" w:rsidRPr="00F66155">
        <w:t>April 1, 2019</w:t>
      </w:r>
      <w:r w:rsidR="007E6B9A">
        <w:t>,</w:t>
      </w:r>
      <w:r w:rsidR="009B25D0">
        <w:t xml:space="preserve"> to </w:t>
      </w:r>
      <w:hyperlink r:id="rId10" w:history="1">
        <w:r w:rsidRPr="002645AE">
          <w:rPr>
            <w:rStyle w:val="Hyperlink"/>
          </w:rPr>
          <w:t>socpflagscholarship@gmail.com</w:t>
        </w:r>
      </w:hyperlink>
      <w:r w:rsidR="007E6B9A">
        <w:t xml:space="preserve">.  </w:t>
      </w:r>
      <w:r w:rsidR="009B25D0">
        <w:t xml:space="preserve">Alternatively, a complete submission package may be mailed </w:t>
      </w:r>
      <w:r w:rsidR="007E6B9A">
        <w:t xml:space="preserve">(postmarked </w:t>
      </w:r>
      <w:r w:rsidR="007E6B9A" w:rsidRPr="00F66155">
        <w:t>by April 1, 2019</w:t>
      </w:r>
      <w:r w:rsidR="007E6B9A">
        <w:t>)</w:t>
      </w:r>
      <w:r w:rsidR="006549A4">
        <w:t xml:space="preserve"> </w:t>
      </w:r>
      <w:r w:rsidR="009B25D0">
        <w:t>to:</w:t>
      </w:r>
    </w:p>
    <w:p w:rsidR="003660EC" w:rsidRDefault="003660EC" w:rsidP="003660EC">
      <w:pPr>
        <w:pStyle w:val="ListParagraph"/>
        <w:spacing w:line="276" w:lineRule="auto"/>
      </w:pPr>
    </w:p>
    <w:p w:rsidR="009B25D0" w:rsidRDefault="009B25D0" w:rsidP="006549A4">
      <w:pPr>
        <w:pStyle w:val="ListParagraph"/>
        <w:spacing w:line="276" w:lineRule="auto"/>
      </w:pPr>
      <w:r w:rsidRPr="009B25D0">
        <w:t>PFLAG South Orange County</w:t>
      </w:r>
    </w:p>
    <w:p w:rsidR="009B25D0" w:rsidRPr="009B25D0" w:rsidRDefault="009B25D0" w:rsidP="006549A4">
      <w:pPr>
        <w:pStyle w:val="ListParagraph"/>
        <w:spacing w:line="276" w:lineRule="auto"/>
      </w:pPr>
      <w:r>
        <w:t>Scholarship Committee</w:t>
      </w:r>
    </w:p>
    <w:p w:rsidR="009B25D0" w:rsidRPr="009B25D0" w:rsidRDefault="009B25D0" w:rsidP="006549A4">
      <w:pPr>
        <w:pStyle w:val="ListParagraph"/>
        <w:spacing w:line="276" w:lineRule="auto"/>
      </w:pPr>
      <w:r w:rsidRPr="009B25D0">
        <w:t>P.O. Box 2808</w:t>
      </w:r>
    </w:p>
    <w:p w:rsidR="009B25D0" w:rsidRDefault="009B25D0" w:rsidP="006549A4">
      <w:pPr>
        <w:pStyle w:val="ListParagraph"/>
        <w:spacing w:line="276" w:lineRule="auto"/>
      </w:pPr>
      <w:r w:rsidRPr="009B25D0">
        <w:t>Laguna Hills, CA 92654</w:t>
      </w:r>
    </w:p>
    <w:p w:rsidR="00473D0C" w:rsidRDefault="00473D0C" w:rsidP="00044030">
      <w:pPr>
        <w:pStyle w:val="ListParagraph"/>
        <w:spacing w:line="360" w:lineRule="auto"/>
      </w:pPr>
    </w:p>
    <w:p w:rsidR="003660EC" w:rsidRDefault="003660EC" w:rsidP="00044030">
      <w:pPr>
        <w:pStyle w:val="ListParagraph"/>
        <w:spacing w:line="360" w:lineRule="auto"/>
      </w:pPr>
    </w:p>
    <w:p w:rsidR="003660EC" w:rsidRDefault="003660EC" w:rsidP="00044030">
      <w:pPr>
        <w:pStyle w:val="ListParagraph"/>
        <w:spacing w:line="360" w:lineRule="auto"/>
      </w:pPr>
    </w:p>
    <w:p w:rsidR="003660EC" w:rsidRDefault="003660EC" w:rsidP="00044030">
      <w:pPr>
        <w:pStyle w:val="ListParagraph"/>
        <w:spacing w:line="360" w:lineRule="auto"/>
      </w:pPr>
    </w:p>
    <w:p w:rsidR="003660EC" w:rsidRDefault="003660EC" w:rsidP="00044030">
      <w:pPr>
        <w:pStyle w:val="ListParagraph"/>
        <w:spacing w:line="360" w:lineRule="auto"/>
      </w:pPr>
    </w:p>
    <w:p w:rsidR="003660EC" w:rsidRDefault="003660EC" w:rsidP="00044030">
      <w:pPr>
        <w:pStyle w:val="ListParagraph"/>
        <w:spacing w:line="360" w:lineRule="auto"/>
      </w:pPr>
    </w:p>
    <w:p w:rsidR="003660EC" w:rsidRDefault="003660EC" w:rsidP="00044030">
      <w:pPr>
        <w:pStyle w:val="ListParagraph"/>
        <w:spacing w:line="360" w:lineRule="auto"/>
      </w:pPr>
    </w:p>
    <w:p w:rsidR="003660EC" w:rsidRDefault="003660EC" w:rsidP="00044030">
      <w:pPr>
        <w:pStyle w:val="ListParagraph"/>
        <w:spacing w:line="360" w:lineRule="auto"/>
      </w:pPr>
    </w:p>
    <w:p w:rsidR="00044030" w:rsidRPr="00AD1CA1" w:rsidRDefault="00044030" w:rsidP="00044030">
      <w:pPr>
        <w:ind w:left="360"/>
        <w:jc w:val="center"/>
        <w:rPr>
          <w:b/>
          <w:sz w:val="28"/>
          <w:szCs w:val="28"/>
          <w:u w:val="single"/>
        </w:rPr>
      </w:pPr>
      <w:r w:rsidRPr="00AD1CA1">
        <w:rPr>
          <w:b/>
          <w:sz w:val="28"/>
          <w:szCs w:val="28"/>
          <w:u w:val="single"/>
        </w:rPr>
        <w:lastRenderedPageBreak/>
        <w:t>PFLAG South Orange County Scholarship</w:t>
      </w:r>
    </w:p>
    <w:p w:rsidR="00044030" w:rsidRPr="00AD1CA1" w:rsidRDefault="00044030" w:rsidP="00044030">
      <w:pPr>
        <w:ind w:left="360"/>
        <w:jc w:val="center"/>
        <w:rPr>
          <w:b/>
          <w:sz w:val="28"/>
          <w:szCs w:val="28"/>
          <w:u w:val="single"/>
        </w:rPr>
      </w:pPr>
      <w:r w:rsidRPr="00AD1CA1">
        <w:rPr>
          <w:b/>
          <w:sz w:val="28"/>
          <w:szCs w:val="28"/>
          <w:u w:val="single"/>
        </w:rPr>
        <w:t>Letter of Recommendation</w:t>
      </w:r>
      <w:r w:rsidR="003027BA" w:rsidRPr="00AD1CA1">
        <w:rPr>
          <w:b/>
          <w:sz w:val="28"/>
          <w:szCs w:val="28"/>
          <w:u w:val="single"/>
        </w:rPr>
        <w:t xml:space="preserve"> Instructions</w:t>
      </w:r>
    </w:p>
    <w:p w:rsidR="00044030" w:rsidRDefault="00044030" w:rsidP="00044030">
      <w:pPr>
        <w:ind w:left="360"/>
      </w:pPr>
    </w:p>
    <w:p w:rsidR="003660EC" w:rsidRDefault="003660EC" w:rsidP="00044030">
      <w:pPr>
        <w:ind w:left="360"/>
      </w:pPr>
    </w:p>
    <w:p w:rsidR="006549A4" w:rsidRDefault="00044030" w:rsidP="00473D0C">
      <w:pPr>
        <w:spacing w:line="276" w:lineRule="auto"/>
        <w:ind w:left="360"/>
      </w:pPr>
      <w:r>
        <w:t xml:space="preserve">Please request that the individual writing your recommendation include the following information along with signed letter of recommendation and mail to: </w:t>
      </w:r>
      <w:r w:rsidR="006549A4">
        <w:t xml:space="preserve"> </w:t>
      </w:r>
    </w:p>
    <w:p w:rsidR="00E26DA8" w:rsidRDefault="00E26DA8" w:rsidP="00473D0C">
      <w:pPr>
        <w:spacing w:line="276" w:lineRule="auto"/>
        <w:ind w:left="360"/>
      </w:pPr>
    </w:p>
    <w:p w:rsidR="006549A4" w:rsidRDefault="00044030" w:rsidP="00473D0C">
      <w:pPr>
        <w:spacing w:line="276" w:lineRule="auto"/>
        <w:ind w:left="360"/>
      </w:pPr>
      <w:r>
        <w:t>PFLAG South O</w:t>
      </w:r>
      <w:r w:rsidR="006549A4">
        <w:t>range County</w:t>
      </w:r>
    </w:p>
    <w:p w:rsidR="006549A4" w:rsidRDefault="00AD4B37" w:rsidP="00473D0C">
      <w:pPr>
        <w:spacing w:line="276" w:lineRule="auto"/>
        <w:ind w:left="360"/>
      </w:pPr>
      <w:r>
        <w:t>Scholarship Committee</w:t>
      </w:r>
    </w:p>
    <w:p w:rsidR="006549A4" w:rsidRDefault="00665DF2" w:rsidP="00473D0C">
      <w:pPr>
        <w:spacing w:line="276" w:lineRule="auto"/>
        <w:ind w:left="360"/>
        <w:rPr>
          <w:rFonts w:cstheme="minorHAnsi"/>
          <w:bCs/>
          <w:iCs/>
          <w:color w:val="000000"/>
          <w:shd w:val="clear" w:color="auto" w:fill="FFFFFF"/>
        </w:rPr>
      </w:pPr>
      <w:r>
        <w:rPr>
          <w:rFonts w:cstheme="minorHAnsi"/>
          <w:bCs/>
          <w:iCs/>
          <w:color w:val="000000"/>
          <w:shd w:val="clear" w:color="auto" w:fill="FFFFFF"/>
        </w:rPr>
        <w:t>P.O</w:t>
      </w:r>
      <w:r w:rsidR="006549A4">
        <w:rPr>
          <w:rFonts w:cstheme="minorHAnsi"/>
          <w:bCs/>
          <w:iCs/>
          <w:color w:val="000000"/>
          <w:shd w:val="clear" w:color="auto" w:fill="FFFFFF"/>
        </w:rPr>
        <w:t>. Box 2808</w:t>
      </w:r>
    </w:p>
    <w:p w:rsidR="006549A4" w:rsidRDefault="00665DF2" w:rsidP="00473D0C">
      <w:pPr>
        <w:spacing w:line="276" w:lineRule="auto"/>
        <w:ind w:left="360"/>
      </w:pPr>
      <w:r w:rsidRPr="00665DF2">
        <w:rPr>
          <w:rFonts w:cstheme="minorHAnsi"/>
          <w:bCs/>
          <w:iCs/>
          <w:color w:val="000000"/>
          <w:shd w:val="clear" w:color="auto" w:fill="FFFFFF"/>
        </w:rPr>
        <w:t>Laguna Hills, CA  92654</w:t>
      </w:r>
      <w:r>
        <w:t xml:space="preserve">.  </w:t>
      </w:r>
    </w:p>
    <w:p w:rsidR="006549A4" w:rsidRDefault="006549A4" w:rsidP="00473D0C">
      <w:pPr>
        <w:spacing w:line="276" w:lineRule="auto"/>
        <w:ind w:left="360"/>
      </w:pPr>
    </w:p>
    <w:p w:rsidR="00044030" w:rsidRDefault="006549A4" w:rsidP="00473D0C">
      <w:pPr>
        <w:spacing w:line="276" w:lineRule="auto"/>
        <w:ind w:left="360"/>
      </w:pPr>
      <w:r>
        <w:t>NOTE:  E</w:t>
      </w:r>
      <w:r w:rsidR="009B25D0">
        <w:t>mailed recommendations</w:t>
      </w:r>
      <w:r w:rsidR="00F66155">
        <w:t xml:space="preserve"> will be considered ONLY if they are from an official organization email address.</w:t>
      </w:r>
    </w:p>
    <w:p w:rsidR="00710920" w:rsidRDefault="00710920" w:rsidP="00473D0C">
      <w:pPr>
        <w:spacing w:line="276" w:lineRule="auto"/>
        <w:ind w:left="360"/>
      </w:pPr>
    </w:p>
    <w:p w:rsidR="00044030" w:rsidRDefault="00044030" w:rsidP="00473D0C">
      <w:pPr>
        <w:spacing w:line="276" w:lineRule="auto"/>
        <w:ind w:left="360"/>
      </w:pPr>
      <w:r w:rsidRPr="00710920">
        <w:t>Lett</w:t>
      </w:r>
      <w:r w:rsidR="00017E7C" w:rsidRPr="00710920">
        <w:t xml:space="preserve">ers must be postmarked </w:t>
      </w:r>
      <w:r w:rsidR="00710920" w:rsidRPr="00710920">
        <w:t>or emailed</w:t>
      </w:r>
      <w:r w:rsidR="00710920">
        <w:rPr>
          <w:b/>
        </w:rPr>
        <w:t xml:space="preserve"> </w:t>
      </w:r>
      <w:r w:rsidR="00017E7C" w:rsidRPr="00710920">
        <w:rPr>
          <w:b/>
          <w:u w:val="single"/>
        </w:rPr>
        <w:t xml:space="preserve">by </w:t>
      </w:r>
      <w:r w:rsidR="002B09FF" w:rsidRPr="00710920">
        <w:rPr>
          <w:b/>
          <w:u w:val="single"/>
        </w:rPr>
        <w:t>April 1, 2019</w:t>
      </w:r>
      <w:r w:rsidR="008261E8">
        <w:t>.</w:t>
      </w:r>
    </w:p>
    <w:p w:rsidR="00E26DA8" w:rsidRDefault="00E26DA8" w:rsidP="00473D0C">
      <w:pPr>
        <w:spacing w:line="276" w:lineRule="auto"/>
        <w:ind w:left="360"/>
        <w:rPr>
          <w:b/>
        </w:rPr>
      </w:pPr>
    </w:p>
    <w:p w:rsidR="00044030" w:rsidRDefault="00044030" w:rsidP="00473D0C">
      <w:pPr>
        <w:spacing w:line="276" w:lineRule="auto"/>
        <w:ind w:left="360"/>
      </w:pPr>
      <w:r>
        <w:t>Name of student:</w:t>
      </w:r>
    </w:p>
    <w:p w:rsidR="003660EC" w:rsidRDefault="003660EC" w:rsidP="00473D0C">
      <w:pPr>
        <w:spacing w:line="276" w:lineRule="auto"/>
        <w:ind w:left="360"/>
      </w:pPr>
    </w:p>
    <w:p w:rsidR="00044030" w:rsidRDefault="00710920" w:rsidP="00473D0C">
      <w:pPr>
        <w:spacing w:line="276" w:lineRule="auto"/>
        <w:ind w:left="360"/>
      </w:pPr>
      <w:r>
        <w:t>Name of i</w:t>
      </w:r>
      <w:r w:rsidR="00044030">
        <w:t>ndividual writing recommendation:</w:t>
      </w:r>
      <w:bookmarkStart w:id="0" w:name="_GoBack"/>
      <w:bookmarkEnd w:id="0"/>
    </w:p>
    <w:p w:rsidR="003660EC" w:rsidRDefault="003660EC" w:rsidP="00473D0C">
      <w:pPr>
        <w:spacing w:line="276" w:lineRule="auto"/>
        <w:ind w:left="360"/>
      </w:pPr>
    </w:p>
    <w:p w:rsidR="00044030" w:rsidRDefault="00044030" w:rsidP="00473D0C">
      <w:pPr>
        <w:spacing w:line="276" w:lineRule="auto"/>
        <w:ind w:left="360"/>
      </w:pPr>
      <w:r>
        <w:t>Address:</w:t>
      </w:r>
    </w:p>
    <w:p w:rsidR="003660EC" w:rsidRDefault="003660EC" w:rsidP="00473D0C">
      <w:pPr>
        <w:spacing w:line="276" w:lineRule="auto"/>
        <w:ind w:left="360"/>
      </w:pPr>
    </w:p>
    <w:p w:rsidR="00044030" w:rsidRDefault="00044030" w:rsidP="00473D0C">
      <w:pPr>
        <w:spacing w:line="276" w:lineRule="auto"/>
        <w:ind w:left="360"/>
      </w:pPr>
      <w:r>
        <w:t>Email:</w:t>
      </w:r>
    </w:p>
    <w:p w:rsidR="003660EC" w:rsidRDefault="003660EC" w:rsidP="00473D0C">
      <w:pPr>
        <w:spacing w:line="276" w:lineRule="auto"/>
        <w:ind w:left="360"/>
      </w:pPr>
    </w:p>
    <w:p w:rsidR="00044030" w:rsidRDefault="00044030" w:rsidP="00473D0C">
      <w:pPr>
        <w:spacing w:line="276" w:lineRule="auto"/>
        <w:ind w:left="360"/>
      </w:pPr>
      <w:r>
        <w:t>Phone:</w:t>
      </w:r>
    </w:p>
    <w:p w:rsidR="003660EC" w:rsidRDefault="003660EC" w:rsidP="00473D0C">
      <w:pPr>
        <w:spacing w:line="276" w:lineRule="auto"/>
        <w:ind w:left="360"/>
      </w:pPr>
    </w:p>
    <w:p w:rsidR="00044030" w:rsidRDefault="00044030" w:rsidP="00473D0C">
      <w:pPr>
        <w:spacing w:line="276" w:lineRule="auto"/>
        <w:ind w:left="360"/>
      </w:pPr>
      <w:r>
        <w:t>Relationship to student:</w:t>
      </w:r>
    </w:p>
    <w:p w:rsidR="003660EC" w:rsidRDefault="003660EC" w:rsidP="00473D0C">
      <w:pPr>
        <w:spacing w:line="276" w:lineRule="auto"/>
        <w:ind w:left="360"/>
      </w:pPr>
    </w:p>
    <w:p w:rsidR="00044030" w:rsidRDefault="00044030" w:rsidP="00473D0C">
      <w:pPr>
        <w:spacing w:line="276" w:lineRule="auto"/>
        <w:ind w:left="360"/>
      </w:pPr>
      <w:r>
        <w:t>How long have you know</w:t>
      </w:r>
      <w:r w:rsidR="0006197A">
        <w:t>n</w:t>
      </w:r>
      <w:r>
        <w:t xml:space="preserve"> this student?</w:t>
      </w:r>
    </w:p>
    <w:p w:rsidR="003660EC" w:rsidRDefault="003660EC" w:rsidP="00473D0C">
      <w:pPr>
        <w:spacing w:line="276" w:lineRule="auto"/>
        <w:ind w:left="360"/>
      </w:pPr>
    </w:p>
    <w:p w:rsidR="003660EC" w:rsidRDefault="003660EC" w:rsidP="00473D0C">
      <w:pPr>
        <w:spacing w:line="276" w:lineRule="auto"/>
        <w:ind w:left="360"/>
      </w:pPr>
    </w:p>
    <w:p w:rsidR="002B09FF" w:rsidRDefault="002B09FF" w:rsidP="00473D0C">
      <w:pPr>
        <w:spacing w:line="276" w:lineRule="auto"/>
        <w:ind w:left="360"/>
      </w:pPr>
      <w:r w:rsidRPr="00710920">
        <w:t>How have you seen this individual support, educate,</w:t>
      </w:r>
      <w:r w:rsidR="00710920">
        <w:t xml:space="preserve"> or advocate for the LGBTQ community?</w:t>
      </w:r>
    </w:p>
    <w:p w:rsidR="00B47E39" w:rsidRDefault="00B47E39" w:rsidP="00473D0C">
      <w:pPr>
        <w:spacing w:line="276" w:lineRule="auto"/>
        <w:ind w:left="360"/>
      </w:pPr>
    </w:p>
    <w:p w:rsidR="003660EC" w:rsidRDefault="003660EC" w:rsidP="002B09FF">
      <w:pPr>
        <w:spacing w:line="276" w:lineRule="auto"/>
        <w:ind w:left="360"/>
        <w:jc w:val="right"/>
      </w:pPr>
    </w:p>
    <w:p w:rsidR="00B47E39" w:rsidRDefault="00B47E39" w:rsidP="002B09FF">
      <w:pPr>
        <w:spacing w:line="276" w:lineRule="auto"/>
        <w:ind w:left="360"/>
        <w:jc w:val="right"/>
      </w:pPr>
    </w:p>
    <w:p w:rsidR="003660EC" w:rsidRDefault="003660EC" w:rsidP="00473D0C">
      <w:pPr>
        <w:spacing w:line="276" w:lineRule="auto"/>
        <w:ind w:left="360"/>
      </w:pPr>
    </w:p>
    <w:p w:rsidR="003660EC" w:rsidRDefault="003660EC" w:rsidP="00473D0C">
      <w:pPr>
        <w:spacing w:line="276" w:lineRule="auto"/>
        <w:ind w:left="360"/>
      </w:pPr>
    </w:p>
    <w:p w:rsidR="00044030" w:rsidRDefault="00044030" w:rsidP="00473D0C">
      <w:pPr>
        <w:spacing w:line="276" w:lineRule="auto"/>
        <w:ind w:left="360"/>
      </w:pPr>
      <w:r>
        <w:t xml:space="preserve">Why would this person be a good recipient of a PFLAG scholarship? </w:t>
      </w:r>
    </w:p>
    <w:p w:rsidR="003660EC" w:rsidRDefault="003660EC" w:rsidP="00473D0C">
      <w:pPr>
        <w:spacing w:line="276" w:lineRule="auto"/>
        <w:ind w:left="360"/>
      </w:pPr>
    </w:p>
    <w:p w:rsidR="00B47E39" w:rsidRDefault="00B47E39" w:rsidP="00473D0C">
      <w:pPr>
        <w:spacing w:line="276" w:lineRule="auto"/>
        <w:ind w:left="360"/>
      </w:pPr>
    </w:p>
    <w:p w:rsidR="00B47E39" w:rsidRDefault="00B47E39" w:rsidP="00473D0C">
      <w:pPr>
        <w:spacing w:line="276" w:lineRule="auto"/>
        <w:ind w:left="360"/>
      </w:pPr>
    </w:p>
    <w:p w:rsidR="006F623E" w:rsidRPr="00AD1CA1" w:rsidRDefault="006C5028" w:rsidP="00D315F4">
      <w:pPr>
        <w:jc w:val="center"/>
        <w:rPr>
          <w:b/>
          <w:sz w:val="28"/>
          <w:szCs w:val="28"/>
          <w:u w:val="single"/>
        </w:rPr>
      </w:pPr>
      <w:r w:rsidRPr="00AD1CA1">
        <w:rPr>
          <w:b/>
          <w:sz w:val="28"/>
          <w:szCs w:val="28"/>
          <w:u w:val="single"/>
        </w:rPr>
        <w:lastRenderedPageBreak/>
        <w:t>PFLAG South Orange County Scholarship</w:t>
      </w:r>
      <w:r w:rsidR="00002D8F" w:rsidRPr="00AD1CA1">
        <w:rPr>
          <w:b/>
          <w:sz w:val="28"/>
          <w:szCs w:val="28"/>
          <w:u w:val="single"/>
        </w:rPr>
        <w:t xml:space="preserve"> - 201</w:t>
      </w:r>
      <w:r w:rsidR="002B09FF" w:rsidRPr="00AD1CA1">
        <w:rPr>
          <w:b/>
          <w:sz w:val="28"/>
          <w:szCs w:val="28"/>
          <w:u w:val="single"/>
        </w:rPr>
        <w:t>9</w:t>
      </w:r>
    </w:p>
    <w:p w:rsidR="00D315F4" w:rsidRPr="00AD1CA1" w:rsidRDefault="00D315F4" w:rsidP="00D315F4">
      <w:pPr>
        <w:jc w:val="center"/>
        <w:rPr>
          <w:b/>
          <w:sz w:val="28"/>
          <w:szCs w:val="28"/>
          <w:u w:val="single"/>
        </w:rPr>
      </w:pPr>
      <w:r w:rsidRPr="00AD1CA1">
        <w:rPr>
          <w:b/>
          <w:sz w:val="28"/>
          <w:szCs w:val="28"/>
          <w:u w:val="single"/>
        </w:rPr>
        <w:t>Application</w:t>
      </w:r>
      <w:r w:rsidR="006C5028" w:rsidRPr="00AD1CA1">
        <w:rPr>
          <w:b/>
          <w:sz w:val="28"/>
          <w:szCs w:val="28"/>
          <w:u w:val="single"/>
        </w:rPr>
        <w:t xml:space="preserve"> Form</w:t>
      </w:r>
    </w:p>
    <w:p w:rsidR="00D315F4" w:rsidRDefault="00D315F4" w:rsidP="00D315F4"/>
    <w:p w:rsidR="00D315F4" w:rsidRDefault="00D315F4" w:rsidP="00D315F4">
      <w:pPr>
        <w:pStyle w:val="ListParagraph"/>
        <w:numPr>
          <w:ilvl w:val="0"/>
          <w:numId w:val="5"/>
        </w:numPr>
      </w:pPr>
      <w:r>
        <w:t>Name:</w:t>
      </w:r>
    </w:p>
    <w:p w:rsidR="006C5028" w:rsidRDefault="006C5028" w:rsidP="006C5028"/>
    <w:p w:rsidR="00D315F4" w:rsidRDefault="00D315F4" w:rsidP="00D315F4">
      <w:pPr>
        <w:pStyle w:val="ListParagraph"/>
        <w:numPr>
          <w:ilvl w:val="0"/>
          <w:numId w:val="5"/>
        </w:numPr>
      </w:pPr>
      <w:r>
        <w:t>Address:</w:t>
      </w:r>
    </w:p>
    <w:p w:rsidR="006C5028" w:rsidRDefault="006C5028" w:rsidP="006C5028"/>
    <w:p w:rsidR="00D315F4" w:rsidRDefault="00D315F4" w:rsidP="00D315F4">
      <w:pPr>
        <w:pStyle w:val="ListParagraph"/>
        <w:numPr>
          <w:ilvl w:val="0"/>
          <w:numId w:val="5"/>
        </w:numPr>
      </w:pPr>
      <w:r>
        <w:t>Telephone Number:</w:t>
      </w:r>
    </w:p>
    <w:p w:rsidR="006C5028" w:rsidRDefault="006C5028" w:rsidP="006C5028">
      <w:pPr>
        <w:pStyle w:val="ListParagraph"/>
      </w:pPr>
    </w:p>
    <w:p w:rsidR="00D315F4" w:rsidRDefault="00D315F4" w:rsidP="00D315F4">
      <w:pPr>
        <w:pStyle w:val="ListParagraph"/>
        <w:numPr>
          <w:ilvl w:val="0"/>
          <w:numId w:val="5"/>
        </w:numPr>
      </w:pPr>
      <w:r>
        <w:t>Email Address:</w:t>
      </w:r>
    </w:p>
    <w:p w:rsidR="006C5028" w:rsidRDefault="006C5028" w:rsidP="006C5028"/>
    <w:p w:rsidR="00D315F4" w:rsidRDefault="00D315F4" w:rsidP="00D315F4">
      <w:pPr>
        <w:pStyle w:val="ListParagraph"/>
        <w:numPr>
          <w:ilvl w:val="0"/>
          <w:numId w:val="5"/>
        </w:numPr>
      </w:pPr>
      <w:r>
        <w:t>High School Attended (include city and state):</w:t>
      </w:r>
    </w:p>
    <w:p w:rsidR="006C5028" w:rsidRDefault="006C5028" w:rsidP="006C5028"/>
    <w:p w:rsidR="00D315F4" w:rsidRDefault="00D315F4" w:rsidP="00D315F4">
      <w:pPr>
        <w:pStyle w:val="ListParagraph"/>
        <w:numPr>
          <w:ilvl w:val="0"/>
          <w:numId w:val="5"/>
        </w:numPr>
      </w:pPr>
      <w:r w:rsidRPr="00710920">
        <w:t>If you</w:t>
      </w:r>
      <w:r w:rsidR="002B09FF" w:rsidRPr="00710920">
        <w:t xml:space="preserve"> presently attend college or a place of </w:t>
      </w:r>
      <w:r w:rsidR="006C5028" w:rsidRPr="00710920">
        <w:t xml:space="preserve">higher </w:t>
      </w:r>
      <w:r w:rsidRPr="00710920">
        <w:t>education</w:t>
      </w:r>
      <w:r>
        <w:t xml:space="preserve"> please provide the following (then skip to question 9) :</w:t>
      </w:r>
    </w:p>
    <w:p w:rsidR="003660EC" w:rsidRDefault="003660EC" w:rsidP="003660EC">
      <w:pPr>
        <w:pStyle w:val="ListParagraph"/>
      </w:pPr>
    </w:p>
    <w:p w:rsidR="006C5028" w:rsidRDefault="00D315F4" w:rsidP="00D315F4">
      <w:pPr>
        <w:pStyle w:val="ListParagraph"/>
      </w:pPr>
      <w:r>
        <w:t>Name of Institution:</w:t>
      </w:r>
      <w:r>
        <w:tab/>
      </w:r>
    </w:p>
    <w:p w:rsidR="003660EC" w:rsidRDefault="003660EC" w:rsidP="00D315F4">
      <w:pPr>
        <w:pStyle w:val="ListParagraph"/>
      </w:pPr>
    </w:p>
    <w:p w:rsidR="003660EC" w:rsidRDefault="00D315F4" w:rsidP="00D315F4">
      <w:pPr>
        <w:pStyle w:val="ListParagraph"/>
      </w:pPr>
      <w:r>
        <w:t>Term Completed:</w:t>
      </w:r>
    </w:p>
    <w:p w:rsidR="006C5028" w:rsidRDefault="00D315F4" w:rsidP="00D315F4">
      <w:pPr>
        <w:pStyle w:val="ListParagraph"/>
      </w:pPr>
      <w:r>
        <w:tab/>
      </w:r>
    </w:p>
    <w:p w:rsidR="006C5028" w:rsidRDefault="00D315F4" w:rsidP="00D315F4">
      <w:pPr>
        <w:pStyle w:val="ListParagraph"/>
      </w:pPr>
      <w:r>
        <w:t>Date(s) Attended:</w:t>
      </w:r>
      <w:r>
        <w:tab/>
      </w:r>
    </w:p>
    <w:p w:rsidR="003660EC" w:rsidRDefault="003660EC" w:rsidP="00D315F4">
      <w:pPr>
        <w:pStyle w:val="ListParagraph"/>
      </w:pPr>
    </w:p>
    <w:p w:rsidR="00D315F4" w:rsidRDefault="00D315F4" w:rsidP="00D315F4">
      <w:pPr>
        <w:pStyle w:val="ListParagraph"/>
      </w:pPr>
      <w:r>
        <w:t>Major Field of Study:</w:t>
      </w:r>
    </w:p>
    <w:p w:rsidR="003660EC" w:rsidRDefault="003660EC" w:rsidP="00D315F4">
      <w:pPr>
        <w:pStyle w:val="ListParagraph"/>
      </w:pPr>
    </w:p>
    <w:p w:rsidR="00D315F4" w:rsidRDefault="00D315F4" w:rsidP="00D315F4">
      <w:pPr>
        <w:pStyle w:val="ListParagraph"/>
        <w:numPr>
          <w:ilvl w:val="0"/>
          <w:numId w:val="5"/>
        </w:numPr>
      </w:pPr>
      <w:r>
        <w:t>If you have applied to one or more schools please list them separately and provide:</w:t>
      </w:r>
    </w:p>
    <w:p w:rsidR="003660EC" w:rsidRDefault="003660EC" w:rsidP="003660EC">
      <w:pPr>
        <w:pStyle w:val="ListParagraph"/>
        <w:ind w:left="360"/>
      </w:pPr>
    </w:p>
    <w:p w:rsidR="003660EC" w:rsidRDefault="00D315F4" w:rsidP="00D315F4">
      <w:pPr>
        <w:pStyle w:val="ListParagraph"/>
        <w:ind w:left="360" w:firstLine="360"/>
      </w:pPr>
      <w:r>
        <w:t>Name of Institution</w:t>
      </w:r>
      <w:r w:rsidR="006C5028">
        <w:t>(s)</w:t>
      </w:r>
      <w:r>
        <w:t>:</w:t>
      </w:r>
    </w:p>
    <w:p w:rsidR="006C5028" w:rsidRDefault="00D315F4" w:rsidP="00D315F4">
      <w:pPr>
        <w:pStyle w:val="ListParagraph"/>
        <w:ind w:left="360" w:firstLine="360"/>
      </w:pPr>
      <w:r>
        <w:tab/>
      </w:r>
    </w:p>
    <w:p w:rsidR="006C5028" w:rsidRDefault="00D315F4" w:rsidP="00D315F4">
      <w:pPr>
        <w:pStyle w:val="ListParagraph"/>
        <w:ind w:left="360" w:firstLine="360"/>
      </w:pPr>
      <w:r>
        <w:t>Intended Major/Field of Study:</w:t>
      </w:r>
    </w:p>
    <w:p w:rsidR="00D315F4" w:rsidRPr="008779FD" w:rsidRDefault="00D315F4" w:rsidP="00D315F4">
      <w:pPr>
        <w:pStyle w:val="ListParagraph"/>
        <w:ind w:left="360" w:firstLine="360"/>
        <w:rPr>
          <w:strike/>
        </w:rPr>
      </w:pPr>
      <w:r>
        <w:tab/>
      </w:r>
    </w:p>
    <w:p w:rsidR="006C5028" w:rsidRDefault="00D315F4" w:rsidP="00D315F4">
      <w:pPr>
        <w:pStyle w:val="ListParagraph"/>
        <w:numPr>
          <w:ilvl w:val="0"/>
          <w:numId w:val="5"/>
        </w:numPr>
      </w:pPr>
      <w:r>
        <w:t>Have you been accepted by a college or place of continuing education</w:t>
      </w:r>
      <w:r w:rsidR="002B09FF">
        <w:t xml:space="preserve"> for f</w:t>
      </w:r>
      <w:r w:rsidR="007B7B29">
        <w:t>all</w:t>
      </w:r>
      <w:r w:rsidR="007B7B29" w:rsidRPr="00710920">
        <w:t>, 201</w:t>
      </w:r>
      <w:r w:rsidR="002B09FF" w:rsidRPr="00710920">
        <w:t>9</w:t>
      </w:r>
      <w:r>
        <w:t xml:space="preserve">?  </w:t>
      </w:r>
    </w:p>
    <w:p w:rsidR="00D315F4" w:rsidRDefault="00D315F4" w:rsidP="006C5028">
      <w:pPr>
        <w:ind w:left="720"/>
      </w:pPr>
      <w:r>
        <w:t xml:space="preserve">If so, please list </w:t>
      </w:r>
      <w:r w:rsidR="00987698">
        <w:t>school(s)</w:t>
      </w:r>
      <w:r>
        <w:t>:</w:t>
      </w:r>
    </w:p>
    <w:p w:rsidR="003660EC" w:rsidRDefault="003660EC" w:rsidP="006C5028">
      <w:pPr>
        <w:ind w:left="720"/>
      </w:pPr>
    </w:p>
    <w:p w:rsidR="003660EC" w:rsidRDefault="003660EC" w:rsidP="006C5028">
      <w:pPr>
        <w:ind w:left="720"/>
      </w:pPr>
    </w:p>
    <w:p w:rsidR="006C5028" w:rsidRDefault="006C5028" w:rsidP="006C5028">
      <w:pPr>
        <w:ind w:left="720"/>
      </w:pPr>
    </w:p>
    <w:p w:rsidR="00D315F4" w:rsidRDefault="00D315F4" w:rsidP="00D315F4">
      <w:pPr>
        <w:pStyle w:val="ListParagraph"/>
        <w:numPr>
          <w:ilvl w:val="0"/>
          <w:numId w:val="5"/>
        </w:numPr>
      </w:pPr>
      <w:r>
        <w:t xml:space="preserve"> List any honors, recognitions or awards for skills or leadership at school or in the community that you have received.</w:t>
      </w:r>
    </w:p>
    <w:p w:rsidR="003660EC" w:rsidRDefault="003660EC" w:rsidP="003660EC"/>
    <w:p w:rsidR="003660EC" w:rsidRDefault="003660EC" w:rsidP="003660EC"/>
    <w:p w:rsidR="006C5028" w:rsidRDefault="006C5028" w:rsidP="006C5028"/>
    <w:p w:rsidR="00D315F4" w:rsidRDefault="00D315F4" w:rsidP="00D315F4">
      <w:pPr>
        <w:pStyle w:val="ListParagraph"/>
        <w:numPr>
          <w:ilvl w:val="0"/>
          <w:numId w:val="5"/>
        </w:numPr>
      </w:pPr>
      <w:r>
        <w:t xml:space="preserve">Please list any extra-curricular activities in school or in the community that you have been involved </w:t>
      </w:r>
      <w:r w:rsidR="002B09FF">
        <w:t>with since enteri</w:t>
      </w:r>
      <w:r w:rsidR="0077501F">
        <w:t xml:space="preserve">ng high school </w:t>
      </w:r>
      <w:r w:rsidR="0077501F" w:rsidRPr="00710920">
        <w:t xml:space="preserve">or current school </w:t>
      </w:r>
      <w:r w:rsidR="002B09FF" w:rsidRPr="00710920">
        <w:t>of higher education.</w:t>
      </w:r>
    </w:p>
    <w:p w:rsidR="006C5028" w:rsidRDefault="006C5028" w:rsidP="006C5028">
      <w:pPr>
        <w:pStyle w:val="ListParagraph"/>
      </w:pPr>
    </w:p>
    <w:p w:rsidR="003660EC" w:rsidRDefault="003660EC" w:rsidP="006C5028">
      <w:pPr>
        <w:pStyle w:val="ListParagraph"/>
      </w:pPr>
    </w:p>
    <w:p w:rsidR="003660EC" w:rsidRDefault="003660EC" w:rsidP="006C5028">
      <w:pPr>
        <w:pStyle w:val="ListParagraph"/>
      </w:pPr>
    </w:p>
    <w:p w:rsidR="006C5028" w:rsidRDefault="006C5028" w:rsidP="006C5028">
      <w:pPr>
        <w:pStyle w:val="ListParagraph"/>
        <w:numPr>
          <w:ilvl w:val="0"/>
          <w:numId w:val="5"/>
        </w:numPr>
      </w:pPr>
      <w:r>
        <w:t>Are you, or is anyone you know, affiliated with PFLAG of South Orange County?  If yes, please identify.</w:t>
      </w:r>
    </w:p>
    <w:p w:rsidR="006C5028" w:rsidRDefault="006C5028" w:rsidP="006C5028">
      <w:pPr>
        <w:pStyle w:val="ListParagraph"/>
      </w:pPr>
    </w:p>
    <w:p w:rsidR="00710920" w:rsidRDefault="00710920" w:rsidP="006C5028">
      <w:pPr>
        <w:pStyle w:val="ListParagraph"/>
      </w:pPr>
    </w:p>
    <w:p w:rsidR="00AD1CA1" w:rsidRDefault="00AD1CA1" w:rsidP="006C5028">
      <w:pPr>
        <w:pStyle w:val="ListParagraph"/>
      </w:pPr>
    </w:p>
    <w:p w:rsidR="00CA42E8" w:rsidRDefault="00D315F4" w:rsidP="00AD1CA1">
      <w:pPr>
        <w:pStyle w:val="ListParagraph"/>
        <w:numPr>
          <w:ilvl w:val="0"/>
          <w:numId w:val="5"/>
        </w:numPr>
      </w:pPr>
      <w:r w:rsidRPr="00710920">
        <w:t xml:space="preserve">Please complete </w:t>
      </w:r>
      <w:r w:rsidR="00044030" w:rsidRPr="00710920">
        <w:t>an</w:t>
      </w:r>
      <w:r w:rsidR="00BA430A" w:rsidRPr="00710920">
        <w:t xml:space="preserve"> </w:t>
      </w:r>
      <w:r w:rsidRPr="00710920">
        <w:t xml:space="preserve">essay </w:t>
      </w:r>
      <w:r w:rsidR="006C5028" w:rsidRPr="00710920">
        <w:t>on separate page</w:t>
      </w:r>
      <w:r w:rsidR="00044030" w:rsidRPr="00710920">
        <w:t>s</w:t>
      </w:r>
      <w:r w:rsidR="006C5028" w:rsidRPr="00710920">
        <w:t xml:space="preserve"> </w:t>
      </w:r>
      <w:r w:rsidRPr="00710920">
        <w:t xml:space="preserve">addressing </w:t>
      </w:r>
      <w:r w:rsidR="00BA430A" w:rsidRPr="00AD1CA1">
        <w:rPr>
          <w:u w:val="single"/>
        </w:rPr>
        <w:t>one</w:t>
      </w:r>
      <w:r w:rsidR="00BA430A" w:rsidRPr="00710920">
        <w:t xml:space="preserve"> </w:t>
      </w:r>
      <w:r w:rsidRPr="00710920">
        <w:t xml:space="preserve">of the following </w:t>
      </w:r>
      <w:r w:rsidR="004F49F3" w:rsidRPr="00710920">
        <w:t>questions</w:t>
      </w:r>
      <w:r w:rsidR="00CA42E8" w:rsidRPr="00710920">
        <w:t>, taking care to:</w:t>
      </w:r>
    </w:p>
    <w:p w:rsidR="00710920" w:rsidRPr="00710920" w:rsidRDefault="00710920" w:rsidP="00710920">
      <w:pPr>
        <w:pStyle w:val="ListParagraph"/>
        <w:ind w:left="360"/>
      </w:pPr>
    </w:p>
    <w:p w:rsidR="00CA42E8" w:rsidRPr="00710920" w:rsidRDefault="00CA42E8" w:rsidP="00CA42E8">
      <w:pPr>
        <w:ind w:firstLine="360"/>
      </w:pPr>
      <w:proofErr w:type="gramStart"/>
      <w:r w:rsidRPr="00710920">
        <w:t>*</w:t>
      </w:r>
      <w:r w:rsidR="00AD1CA1">
        <w:t xml:space="preserve">  </w:t>
      </w:r>
      <w:r w:rsidR="00B23695" w:rsidRPr="00710920">
        <w:rPr>
          <w:u w:val="single"/>
        </w:rPr>
        <w:t>Identify</w:t>
      </w:r>
      <w:proofErr w:type="gramEnd"/>
      <w:r w:rsidR="00B23695" w:rsidRPr="00710920">
        <w:t xml:space="preserve"> which </w:t>
      </w:r>
      <w:r w:rsidR="004F49F3" w:rsidRPr="00710920">
        <w:t>question</w:t>
      </w:r>
      <w:r w:rsidRPr="00710920">
        <w:t xml:space="preserve"> you are addressing</w:t>
      </w:r>
      <w:r w:rsidR="00710920">
        <w:t>,</w:t>
      </w:r>
      <w:r w:rsidRPr="00710920">
        <w:t xml:space="preserve"> </w:t>
      </w:r>
    </w:p>
    <w:p w:rsidR="00CA42E8" w:rsidRPr="00710920" w:rsidRDefault="00CA42E8" w:rsidP="00CA42E8">
      <w:pPr>
        <w:ind w:firstLine="360"/>
      </w:pPr>
      <w:proofErr w:type="gramStart"/>
      <w:r w:rsidRPr="00710920">
        <w:t>*</w:t>
      </w:r>
      <w:r w:rsidR="00AD1CA1">
        <w:t xml:space="preserve">  </w:t>
      </w:r>
      <w:r w:rsidRPr="00710920">
        <w:rPr>
          <w:u w:val="single"/>
        </w:rPr>
        <w:t>R</w:t>
      </w:r>
      <w:r w:rsidR="003660EC" w:rsidRPr="00710920">
        <w:rPr>
          <w:u w:val="single"/>
        </w:rPr>
        <w:t>ead</w:t>
      </w:r>
      <w:proofErr w:type="gramEnd"/>
      <w:r w:rsidR="003660EC" w:rsidRPr="00710920">
        <w:rPr>
          <w:u w:val="single"/>
        </w:rPr>
        <w:t xml:space="preserve"> the question</w:t>
      </w:r>
      <w:r w:rsidR="003660EC" w:rsidRPr="00710920">
        <w:t xml:space="preserve"> carefully</w:t>
      </w:r>
      <w:r w:rsidR="00710920">
        <w:t>,</w:t>
      </w:r>
    </w:p>
    <w:p w:rsidR="00BA430A" w:rsidRDefault="00CA42E8" w:rsidP="00CA42E8">
      <w:pPr>
        <w:ind w:firstLine="360"/>
      </w:pPr>
      <w:proofErr w:type="gramStart"/>
      <w:r w:rsidRPr="00710920">
        <w:t>*</w:t>
      </w:r>
      <w:r w:rsidR="00AD1CA1">
        <w:t xml:space="preserve">  </w:t>
      </w:r>
      <w:r w:rsidRPr="00710920">
        <w:rPr>
          <w:u w:val="single"/>
        </w:rPr>
        <w:t>A</w:t>
      </w:r>
      <w:r w:rsidR="003660EC" w:rsidRPr="00710920">
        <w:rPr>
          <w:u w:val="single"/>
        </w:rPr>
        <w:t>ddress</w:t>
      </w:r>
      <w:proofErr w:type="gramEnd"/>
      <w:r w:rsidR="003660EC" w:rsidRPr="00710920">
        <w:rPr>
          <w:u w:val="single"/>
        </w:rPr>
        <w:t xml:space="preserve"> each part</w:t>
      </w:r>
      <w:r w:rsidR="003660EC" w:rsidRPr="00710920">
        <w:t xml:space="preserve"> of the question.</w:t>
      </w:r>
    </w:p>
    <w:p w:rsidR="004F49F3" w:rsidRDefault="004F49F3" w:rsidP="004F49F3">
      <w:pPr>
        <w:pStyle w:val="ListParagraph"/>
      </w:pPr>
    </w:p>
    <w:p w:rsidR="00AD1CA1" w:rsidRDefault="00AD1CA1" w:rsidP="004F49F3">
      <w:pPr>
        <w:pStyle w:val="ListParagraph"/>
      </w:pPr>
    </w:p>
    <w:p w:rsidR="003660EC" w:rsidRDefault="003660EC" w:rsidP="004F49F3">
      <w:pPr>
        <w:pStyle w:val="ListParagraph"/>
      </w:pPr>
    </w:p>
    <w:p w:rsidR="00F274B0" w:rsidRDefault="004F49F3" w:rsidP="004F49F3">
      <w:pPr>
        <w:pStyle w:val="ListParagraph"/>
        <w:numPr>
          <w:ilvl w:val="0"/>
          <w:numId w:val="11"/>
        </w:numPr>
      </w:pPr>
      <w:r w:rsidRPr="00710920">
        <w:t>We are sometimes inspired to take action or to take different paths than</w:t>
      </w:r>
      <w:r w:rsidR="00F274B0" w:rsidRPr="00710920">
        <w:t xml:space="preserve"> we might have otherwise taken. </w:t>
      </w:r>
    </w:p>
    <w:p w:rsidR="00F274B0" w:rsidRPr="00710920" w:rsidRDefault="00F274B0" w:rsidP="00F274B0">
      <w:pPr>
        <w:pStyle w:val="ListParagraph"/>
      </w:pPr>
      <w:proofErr w:type="gramStart"/>
      <w:r w:rsidRPr="00710920">
        <w:t xml:space="preserve">* </w:t>
      </w:r>
      <w:r w:rsidR="00AD1CA1">
        <w:t xml:space="preserve"> </w:t>
      </w:r>
      <w:r w:rsidR="004F49F3" w:rsidRPr="00710920">
        <w:t>Tell</w:t>
      </w:r>
      <w:proofErr w:type="gramEnd"/>
      <w:r w:rsidR="004F49F3" w:rsidRPr="00710920">
        <w:t xml:space="preserve"> us about someone in the LGBTQIA commu</w:t>
      </w:r>
      <w:r w:rsidRPr="00710920">
        <w:t>nity who inspired you to action.</w:t>
      </w:r>
    </w:p>
    <w:p w:rsidR="00F274B0" w:rsidRPr="00710920" w:rsidRDefault="00F274B0" w:rsidP="00F274B0">
      <w:pPr>
        <w:pStyle w:val="ListParagraph"/>
      </w:pPr>
      <w:proofErr w:type="gramStart"/>
      <w:r w:rsidRPr="00710920">
        <w:t>*</w:t>
      </w:r>
      <w:r w:rsidR="00AD1CA1">
        <w:t xml:space="preserve"> </w:t>
      </w:r>
      <w:r w:rsidRPr="00710920">
        <w:t xml:space="preserve"> What</w:t>
      </w:r>
      <w:proofErr w:type="gramEnd"/>
      <w:r w:rsidRPr="00710920">
        <w:t xml:space="preserve"> action(s) were you inspired to </w:t>
      </w:r>
      <w:r w:rsidR="00096253" w:rsidRPr="00710920">
        <w:t>take</w:t>
      </w:r>
      <w:r w:rsidRPr="00710920">
        <w:t xml:space="preserve"> as a result?</w:t>
      </w:r>
    </w:p>
    <w:p w:rsidR="004F49F3" w:rsidRDefault="00F274B0" w:rsidP="00F274B0">
      <w:pPr>
        <w:pStyle w:val="ListParagraph"/>
      </w:pPr>
      <w:proofErr w:type="gramStart"/>
      <w:r w:rsidRPr="00710920">
        <w:t xml:space="preserve">* </w:t>
      </w:r>
      <w:r w:rsidR="00AD1CA1">
        <w:t xml:space="preserve"> </w:t>
      </w:r>
      <w:r w:rsidRPr="00710920">
        <w:t>Give</w:t>
      </w:r>
      <w:proofErr w:type="gramEnd"/>
      <w:r w:rsidRPr="00710920">
        <w:t xml:space="preserve"> us your thoughts about how we in the LGBTQIA community should move forward in educating </w:t>
      </w:r>
      <w:r w:rsidR="00AD1CA1">
        <w:t xml:space="preserve"> </w:t>
      </w:r>
      <w:r w:rsidRPr="00710920">
        <w:t>our families, communities, and society about the importance of taking action on behalf of this community.</w:t>
      </w:r>
    </w:p>
    <w:p w:rsidR="00E34E25" w:rsidRDefault="00E34E25" w:rsidP="00E34E25">
      <w:pPr>
        <w:pStyle w:val="ListParagraph"/>
      </w:pPr>
    </w:p>
    <w:p w:rsidR="00AD1CA1" w:rsidRDefault="00AD1CA1" w:rsidP="00E34E25">
      <w:pPr>
        <w:pStyle w:val="ListParagraph"/>
      </w:pPr>
    </w:p>
    <w:p w:rsidR="003660EC" w:rsidRDefault="003660EC" w:rsidP="00E34E25">
      <w:pPr>
        <w:pStyle w:val="ListParagraph"/>
      </w:pPr>
    </w:p>
    <w:p w:rsidR="00F335DA" w:rsidRPr="00710920" w:rsidRDefault="004F49F3" w:rsidP="00F274B0">
      <w:pPr>
        <w:pStyle w:val="ListParagraph"/>
        <w:numPr>
          <w:ilvl w:val="0"/>
          <w:numId w:val="11"/>
        </w:numPr>
      </w:pPr>
      <w:r w:rsidRPr="00710920">
        <w:t>Discuss your personal experience and/or understanding of the complex challenges faced by the LGBTQIA community</w:t>
      </w:r>
      <w:r w:rsidR="00F335DA" w:rsidRPr="00710920">
        <w:t>:</w:t>
      </w:r>
    </w:p>
    <w:p w:rsidR="00710920" w:rsidRDefault="00F274B0" w:rsidP="00F274B0">
      <w:pPr>
        <w:pStyle w:val="ListParagraph"/>
      </w:pPr>
      <w:proofErr w:type="gramStart"/>
      <w:r w:rsidRPr="00710920">
        <w:t xml:space="preserve">* </w:t>
      </w:r>
      <w:r w:rsidR="00AD1CA1">
        <w:t xml:space="preserve"> </w:t>
      </w:r>
      <w:r w:rsidR="00F335DA" w:rsidRPr="00710920">
        <w:t>As</w:t>
      </w:r>
      <w:proofErr w:type="gramEnd"/>
      <w:r w:rsidR="00F335DA" w:rsidRPr="00710920">
        <w:t xml:space="preserve"> they apply to t</w:t>
      </w:r>
      <w:r w:rsidR="004F49F3" w:rsidRPr="00710920">
        <w:t xml:space="preserve">he connection/intersection of identity such as </w:t>
      </w:r>
    </w:p>
    <w:p w:rsidR="00710920" w:rsidRDefault="00710920" w:rsidP="00F274B0">
      <w:pPr>
        <w:pStyle w:val="ListParagraph"/>
      </w:pPr>
      <w:r>
        <w:t xml:space="preserve">   </w:t>
      </w:r>
      <w:r w:rsidR="00AD1CA1">
        <w:t xml:space="preserve"> </w:t>
      </w:r>
      <w:r>
        <w:t>Race</w:t>
      </w:r>
    </w:p>
    <w:p w:rsidR="00710920" w:rsidRDefault="00710920" w:rsidP="00F274B0">
      <w:pPr>
        <w:pStyle w:val="ListParagraph"/>
      </w:pPr>
      <w:r>
        <w:t xml:space="preserve">   </w:t>
      </w:r>
      <w:r w:rsidR="00AD1CA1">
        <w:t xml:space="preserve"> </w:t>
      </w:r>
      <w:r>
        <w:t>Ethnicity</w:t>
      </w:r>
    </w:p>
    <w:p w:rsidR="00710920" w:rsidRDefault="00710920" w:rsidP="00F274B0">
      <w:pPr>
        <w:pStyle w:val="ListParagraph"/>
      </w:pPr>
      <w:r>
        <w:t xml:space="preserve">   </w:t>
      </w:r>
      <w:r w:rsidR="00AD1CA1">
        <w:t xml:space="preserve"> </w:t>
      </w:r>
      <w:r w:rsidRPr="00AD1CA1">
        <w:t>Class</w:t>
      </w:r>
    </w:p>
    <w:p w:rsidR="00710920" w:rsidRDefault="00710920" w:rsidP="00F274B0">
      <w:pPr>
        <w:pStyle w:val="ListParagraph"/>
      </w:pPr>
      <w:r>
        <w:t xml:space="preserve">   </w:t>
      </w:r>
      <w:r w:rsidR="00AD1CA1">
        <w:t xml:space="preserve"> </w:t>
      </w:r>
      <w:r>
        <w:t>Religion</w:t>
      </w:r>
    </w:p>
    <w:p w:rsidR="00710920" w:rsidRDefault="00710920" w:rsidP="00F274B0">
      <w:pPr>
        <w:pStyle w:val="ListParagraph"/>
      </w:pPr>
      <w:r>
        <w:t xml:space="preserve">   </w:t>
      </w:r>
      <w:r w:rsidR="00AD1CA1">
        <w:t xml:space="preserve"> </w:t>
      </w:r>
      <w:r>
        <w:t>G</w:t>
      </w:r>
      <w:r w:rsidR="004F49F3" w:rsidRPr="00710920">
        <w:t>ender</w:t>
      </w:r>
      <w:r>
        <w:t xml:space="preserve"> Identity and</w:t>
      </w:r>
    </w:p>
    <w:p w:rsidR="00F335DA" w:rsidRPr="00710920" w:rsidRDefault="00710920" w:rsidP="00F274B0">
      <w:pPr>
        <w:pStyle w:val="ListParagraph"/>
      </w:pPr>
      <w:r>
        <w:t xml:space="preserve">   </w:t>
      </w:r>
      <w:r w:rsidR="00AD1CA1">
        <w:t xml:space="preserve"> </w:t>
      </w:r>
      <w:proofErr w:type="gramStart"/>
      <w:r>
        <w:t>S</w:t>
      </w:r>
      <w:r w:rsidR="004F49F3" w:rsidRPr="00710920">
        <w:t>exual orientation.</w:t>
      </w:r>
      <w:proofErr w:type="gramEnd"/>
      <w:r w:rsidR="004F49F3" w:rsidRPr="00710920">
        <w:t xml:space="preserve">  </w:t>
      </w:r>
    </w:p>
    <w:p w:rsidR="004F49F3" w:rsidRDefault="00F335DA" w:rsidP="00F274B0">
      <w:pPr>
        <w:pStyle w:val="ListParagraph"/>
      </w:pPr>
      <w:proofErr w:type="gramStart"/>
      <w:r w:rsidRPr="00710920">
        <w:t xml:space="preserve">* </w:t>
      </w:r>
      <w:r w:rsidR="00AD1CA1">
        <w:t xml:space="preserve"> </w:t>
      </w:r>
      <w:r w:rsidR="004F49F3" w:rsidRPr="00710920">
        <w:t>Wha</w:t>
      </w:r>
      <w:r w:rsidRPr="00710920">
        <w:t>t</w:t>
      </w:r>
      <w:proofErr w:type="gramEnd"/>
      <w:r w:rsidRPr="00710920">
        <w:t xml:space="preserve"> have you done </w:t>
      </w:r>
      <w:r w:rsidR="004F49F3" w:rsidRPr="00710920">
        <w:t xml:space="preserve">to further the understanding and/or to alleviate marginalization/oppression as </w:t>
      </w:r>
      <w:r w:rsidR="00AD1CA1">
        <w:t xml:space="preserve">  </w:t>
      </w:r>
      <w:r w:rsidR="004F49F3" w:rsidRPr="00710920">
        <w:t>it relates to these identities?</w:t>
      </w:r>
    </w:p>
    <w:p w:rsidR="00710920" w:rsidRDefault="00710920" w:rsidP="00F274B0">
      <w:pPr>
        <w:pStyle w:val="ListParagraph"/>
      </w:pPr>
    </w:p>
    <w:p w:rsidR="00E34E25" w:rsidRDefault="00E34E25" w:rsidP="00E34E25">
      <w:pPr>
        <w:pStyle w:val="ListParagraph"/>
      </w:pPr>
    </w:p>
    <w:p w:rsidR="003660EC" w:rsidRDefault="003660EC" w:rsidP="00E34E25">
      <w:pPr>
        <w:pStyle w:val="ListParagraph"/>
      </w:pPr>
    </w:p>
    <w:p w:rsidR="00F335DA" w:rsidRPr="00710920" w:rsidRDefault="00CF3076" w:rsidP="004F49F3">
      <w:pPr>
        <w:pStyle w:val="ListParagraph"/>
        <w:numPr>
          <w:ilvl w:val="0"/>
          <w:numId w:val="11"/>
        </w:numPr>
      </w:pPr>
      <w:r w:rsidRPr="00710920">
        <w:t>Members of the LGBTIA community</w:t>
      </w:r>
      <w:r w:rsidR="00F335DA" w:rsidRPr="00710920">
        <w:t xml:space="preserve"> are often the victims of </w:t>
      </w:r>
      <w:r w:rsidRPr="00710920">
        <w:t>“</w:t>
      </w:r>
      <w:proofErr w:type="spellStart"/>
      <w:r w:rsidRPr="00710920">
        <w:t>microaggression</w:t>
      </w:r>
      <w:r w:rsidR="00E65491" w:rsidRPr="00710920">
        <w:t>s</w:t>
      </w:r>
      <w:proofErr w:type="spellEnd"/>
      <w:r w:rsidRPr="00710920">
        <w:t xml:space="preserve">.”  </w:t>
      </w:r>
    </w:p>
    <w:p w:rsidR="00F335DA" w:rsidRPr="00710920" w:rsidRDefault="00F335DA" w:rsidP="00F335DA">
      <w:pPr>
        <w:pStyle w:val="ListParagraph"/>
      </w:pPr>
      <w:proofErr w:type="gramStart"/>
      <w:r w:rsidRPr="00710920">
        <w:t>*</w:t>
      </w:r>
      <w:r w:rsidR="00AD1CA1">
        <w:t xml:space="preserve"> </w:t>
      </w:r>
      <w:r w:rsidRPr="00710920">
        <w:t xml:space="preserve"> </w:t>
      </w:r>
      <w:r w:rsidR="00CF3076" w:rsidRPr="00710920">
        <w:t>Define</w:t>
      </w:r>
      <w:proofErr w:type="gramEnd"/>
      <w:r w:rsidR="00CF3076" w:rsidRPr="00710920">
        <w:t xml:space="preserve"> your understanding of this form of harassment a</w:t>
      </w:r>
      <w:r w:rsidRPr="00710920">
        <w:t>s it pertains to this community</w:t>
      </w:r>
      <w:r w:rsidR="00710920">
        <w:t>,</w:t>
      </w:r>
    </w:p>
    <w:p w:rsidR="00096253" w:rsidRPr="00710920" w:rsidRDefault="00F335DA" w:rsidP="00F335DA">
      <w:pPr>
        <w:pStyle w:val="ListParagraph"/>
      </w:pPr>
      <w:proofErr w:type="gramStart"/>
      <w:r w:rsidRPr="00710920">
        <w:t xml:space="preserve">* </w:t>
      </w:r>
      <w:r w:rsidR="00AD1CA1">
        <w:t xml:space="preserve"> </w:t>
      </w:r>
      <w:r w:rsidRPr="00710920">
        <w:t>G</w:t>
      </w:r>
      <w:r w:rsidR="00CF3076" w:rsidRPr="00710920">
        <w:t>ive</w:t>
      </w:r>
      <w:proofErr w:type="gramEnd"/>
      <w:r w:rsidR="00CF3076" w:rsidRPr="00710920">
        <w:t xml:space="preserve"> examples from your own experience</w:t>
      </w:r>
      <w:r w:rsidR="00FC734B" w:rsidRPr="00710920">
        <w:t>s</w:t>
      </w:r>
      <w:r w:rsidR="00710920">
        <w:t>,</w:t>
      </w:r>
    </w:p>
    <w:p w:rsidR="00F335DA" w:rsidRPr="00710920" w:rsidRDefault="00096253" w:rsidP="00F335DA">
      <w:pPr>
        <w:pStyle w:val="ListParagraph"/>
      </w:pPr>
      <w:proofErr w:type="gramStart"/>
      <w:r w:rsidRPr="00710920">
        <w:t xml:space="preserve">* </w:t>
      </w:r>
      <w:r w:rsidR="00AD1CA1">
        <w:t xml:space="preserve"> </w:t>
      </w:r>
      <w:r w:rsidR="001F7D8B" w:rsidRPr="00710920">
        <w:t>Give</w:t>
      </w:r>
      <w:proofErr w:type="gramEnd"/>
      <w:r w:rsidR="001F7D8B" w:rsidRPr="00710920">
        <w:t xml:space="preserve"> us your thoughts on how you feel </w:t>
      </w:r>
      <w:r w:rsidR="00710920">
        <w:t xml:space="preserve">that </w:t>
      </w:r>
      <w:r w:rsidR="001F7D8B" w:rsidRPr="00710920">
        <w:t>we</w:t>
      </w:r>
      <w:r w:rsidR="00710920">
        <w:t>,</w:t>
      </w:r>
      <w:r w:rsidR="001F7D8B" w:rsidRPr="00710920">
        <w:t xml:space="preserve"> as a community</w:t>
      </w:r>
      <w:r w:rsidR="00710920">
        <w:t>,</w:t>
      </w:r>
      <w:r w:rsidR="001F7D8B" w:rsidRPr="00710920">
        <w:t xml:space="preserve"> can eng</w:t>
      </w:r>
      <w:r w:rsidR="00710920">
        <w:t xml:space="preserve">age by our actions and </w:t>
      </w:r>
      <w:r w:rsidR="00AD1CA1">
        <w:t xml:space="preserve">  </w:t>
      </w:r>
      <w:r w:rsidR="00710920">
        <w:t xml:space="preserve">advocacy </w:t>
      </w:r>
      <w:r w:rsidR="001F7D8B" w:rsidRPr="00710920">
        <w:t>to fight this form of aggression against the LGBTQ community.</w:t>
      </w:r>
      <w:r w:rsidR="00CF3076" w:rsidRPr="00710920">
        <w:t xml:space="preserve">  </w:t>
      </w:r>
    </w:p>
    <w:p w:rsidR="008261E8" w:rsidRDefault="008261E8"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3660EC" w:rsidRDefault="003660EC" w:rsidP="008261E8"/>
    <w:p w:rsidR="004D6EA8" w:rsidRPr="004D6EA8" w:rsidRDefault="002F53DD" w:rsidP="004D6EA8">
      <w:pPr>
        <w:jc w:val="center"/>
        <w:rPr>
          <w:b/>
          <w:sz w:val="28"/>
          <w:szCs w:val="28"/>
        </w:rPr>
      </w:pPr>
      <w:r w:rsidRPr="00AD1CA1">
        <w:rPr>
          <w:b/>
          <w:sz w:val="28"/>
          <w:szCs w:val="28"/>
        </w:rPr>
        <w:t>2019</w:t>
      </w:r>
      <w:r w:rsidR="004D6EA8" w:rsidRPr="004D6EA8">
        <w:rPr>
          <w:b/>
          <w:sz w:val="28"/>
          <w:szCs w:val="28"/>
        </w:rPr>
        <w:t xml:space="preserve"> PFLAG South Orange County</w:t>
      </w:r>
    </w:p>
    <w:p w:rsidR="004D6EA8" w:rsidRDefault="004D6EA8" w:rsidP="004D6EA8">
      <w:pPr>
        <w:jc w:val="center"/>
        <w:rPr>
          <w:b/>
          <w:sz w:val="28"/>
          <w:szCs w:val="28"/>
        </w:rPr>
      </w:pPr>
      <w:r w:rsidRPr="004D6EA8">
        <w:rPr>
          <w:b/>
          <w:sz w:val="28"/>
          <w:szCs w:val="28"/>
        </w:rPr>
        <w:t>Scholarship Photo Release Form</w:t>
      </w:r>
    </w:p>
    <w:p w:rsidR="00AC6489" w:rsidRPr="004D6EA8" w:rsidRDefault="00AC6489" w:rsidP="004D6EA8">
      <w:pPr>
        <w:jc w:val="center"/>
        <w:rPr>
          <w:b/>
          <w:sz w:val="28"/>
          <w:szCs w:val="28"/>
        </w:rPr>
      </w:pPr>
      <w:r>
        <w:rPr>
          <w:b/>
          <w:sz w:val="28"/>
          <w:szCs w:val="28"/>
        </w:rPr>
        <w:t>(</w:t>
      </w:r>
      <w:proofErr w:type="gramStart"/>
      <w:r>
        <w:rPr>
          <w:b/>
          <w:sz w:val="28"/>
          <w:szCs w:val="28"/>
        </w:rPr>
        <w:t>optional</w:t>
      </w:r>
      <w:proofErr w:type="gramEnd"/>
      <w:r>
        <w:rPr>
          <w:b/>
          <w:sz w:val="28"/>
          <w:szCs w:val="28"/>
        </w:rPr>
        <w:t>)</w:t>
      </w:r>
    </w:p>
    <w:p w:rsidR="004D6EA8" w:rsidRDefault="004D6EA8" w:rsidP="00D807BF"/>
    <w:p w:rsidR="004D6EA8" w:rsidRDefault="004D6EA8" w:rsidP="00D807BF"/>
    <w:p w:rsidR="00D807BF" w:rsidRDefault="00D807BF" w:rsidP="00D807BF">
      <w:r>
        <w:t xml:space="preserve">I grant to PFLAG South Orange County and its representatives the right to take photographs of me in </w:t>
      </w:r>
      <w:r w:rsidR="008261E8">
        <w:t xml:space="preserve">connection with receiving </w:t>
      </w:r>
      <w:r w:rsidR="002F53DD">
        <w:t xml:space="preserve">a </w:t>
      </w:r>
      <w:r w:rsidR="002F53DD" w:rsidRPr="00AD1CA1">
        <w:t>2019</w:t>
      </w:r>
      <w:r>
        <w:t xml:space="preserve"> South Orange County PFLAG Scholarship. I authorize PFLAG South Orange County to use and publish the same in print and /or electronically.</w:t>
      </w:r>
    </w:p>
    <w:p w:rsidR="00D807BF" w:rsidRDefault="00D807BF" w:rsidP="00D807BF"/>
    <w:p w:rsidR="00D807BF" w:rsidRDefault="00D807BF" w:rsidP="00D807BF">
      <w:r>
        <w:t>I agree that PFLAG South Orange County may use such photogr</w:t>
      </w:r>
      <w:r w:rsidR="002F53DD">
        <w:t xml:space="preserve">aphs of me with </w:t>
      </w:r>
      <w:r w:rsidR="00F96AFD">
        <w:t>my name</w:t>
      </w:r>
      <w:r>
        <w:t xml:space="preserve"> for any lawful purpose, including for example: </w:t>
      </w:r>
      <w:r w:rsidR="002F53DD">
        <w:t xml:space="preserve"> </w:t>
      </w:r>
      <w:r>
        <w:t>to publicize or promote the PFLAG South Orange County Scholarship in press releases to newspapers or other publications, in the organization’s websites, Facebook page, Twitter feed, or other printed materials or online social media.</w:t>
      </w:r>
    </w:p>
    <w:p w:rsidR="00D807BF" w:rsidRDefault="00D807BF" w:rsidP="00D807BF"/>
    <w:p w:rsidR="00D807BF" w:rsidRPr="00982F62" w:rsidRDefault="00D807BF" w:rsidP="00D807BF">
      <w:pPr>
        <w:spacing w:line="276" w:lineRule="auto"/>
      </w:pPr>
      <w:r>
        <w:t xml:space="preserve">I understand that I do not need to attend the </w:t>
      </w:r>
      <w:r w:rsidR="002F53DD" w:rsidRPr="00AD1CA1">
        <w:t>June 19, 2019</w:t>
      </w:r>
      <w:r>
        <w:t xml:space="preserve"> South OC PFLAG meeting in South Orange County to accept </w:t>
      </w:r>
      <w:r w:rsidR="00945B3A">
        <w:t>my award personally, and that a</w:t>
      </w:r>
      <w:r>
        <w:t xml:space="preserve">ttendance at award ceremony </w:t>
      </w:r>
      <w:r w:rsidR="00945B3A">
        <w:t xml:space="preserve">or being photographed </w:t>
      </w:r>
      <w:r>
        <w:t>is not mandatory for receiving award.</w:t>
      </w:r>
    </w:p>
    <w:p w:rsidR="00D807BF" w:rsidRDefault="00D807BF" w:rsidP="00D807BF"/>
    <w:p w:rsidR="00D807BF" w:rsidRDefault="00D807BF" w:rsidP="00D807BF">
      <w:r>
        <w:t>I have read and understood the above.</w:t>
      </w:r>
    </w:p>
    <w:p w:rsidR="00945B3A" w:rsidRDefault="00945B3A" w:rsidP="00D807BF"/>
    <w:p w:rsidR="00945B3A" w:rsidRDefault="00945B3A" w:rsidP="00945B3A">
      <w:pPr>
        <w:ind w:right="720"/>
      </w:pPr>
      <w:r>
        <w:t>Signature ____________________________________________________________________________</w:t>
      </w:r>
    </w:p>
    <w:p w:rsidR="00945B3A" w:rsidRDefault="00945B3A" w:rsidP="00945B3A">
      <w:pPr>
        <w:ind w:right="720"/>
      </w:pPr>
    </w:p>
    <w:p w:rsidR="00945B3A" w:rsidRDefault="00945B3A" w:rsidP="00945B3A">
      <w:pPr>
        <w:ind w:right="720"/>
      </w:pPr>
      <w:r>
        <w:t>Printed Name ________________________________________________________________________</w:t>
      </w:r>
    </w:p>
    <w:p w:rsidR="00D807BF" w:rsidRDefault="00D807BF" w:rsidP="00945B3A">
      <w:pPr>
        <w:ind w:right="720"/>
      </w:pPr>
    </w:p>
    <w:p w:rsidR="00945B3A" w:rsidRDefault="00945B3A" w:rsidP="00945B3A">
      <w:pPr>
        <w:tabs>
          <w:tab w:val="left" w:pos="5760"/>
        </w:tabs>
        <w:ind w:right="720"/>
      </w:pPr>
      <w:r>
        <w:t>Address ______________________________________</w:t>
      </w:r>
      <w:r w:rsidR="00BA0456">
        <w:t>_______________________________________</w:t>
      </w:r>
    </w:p>
    <w:p w:rsidR="00945B3A" w:rsidRDefault="00945B3A" w:rsidP="00945B3A">
      <w:pPr>
        <w:tabs>
          <w:tab w:val="left" w:pos="5760"/>
        </w:tabs>
        <w:ind w:right="720"/>
      </w:pPr>
    </w:p>
    <w:p w:rsidR="00945B3A" w:rsidRDefault="00945B3A" w:rsidP="00945B3A">
      <w:pPr>
        <w:tabs>
          <w:tab w:val="left" w:pos="5760"/>
        </w:tabs>
        <w:ind w:right="720"/>
      </w:pPr>
      <w:r>
        <w:t>Date _________________________________________</w:t>
      </w:r>
    </w:p>
    <w:p w:rsidR="00BA0456" w:rsidRDefault="00BA0456" w:rsidP="00945B3A">
      <w:pPr>
        <w:tabs>
          <w:tab w:val="left" w:pos="5760"/>
          <w:tab w:val="left" w:pos="10080"/>
        </w:tabs>
        <w:ind w:right="720"/>
      </w:pPr>
    </w:p>
    <w:p w:rsidR="00945B3A" w:rsidRDefault="00945B3A" w:rsidP="00945B3A">
      <w:pPr>
        <w:tabs>
          <w:tab w:val="left" w:pos="5760"/>
          <w:tab w:val="left" w:pos="10080"/>
        </w:tabs>
        <w:ind w:right="720"/>
      </w:pPr>
      <w:r>
        <w:t>Signature of p</w:t>
      </w:r>
      <w:r w:rsidR="007827D1">
        <w:t>arent or guardian (if under 18) _</w:t>
      </w:r>
      <w:r>
        <w:t>______________________________________________</w:t>
      </w:r>
    </w:p>
    <w:p w:rsidR="00BA0456" w:rsidRDefault="00BA0456" w:rsidP="00945B3A">
      <w:pPr>
        <w:tabs>
          <w:tab w:val="left" w:pos="5760"/>
          <w:tab w:val="left" w:pos="10080"/>
        </w:tabs>
        <w:ind w:right="720"/>
      </w:pPr>
    </w:p>
    <w:p w:rsidR="00945B3A" w:rsidRDefault="00945B3A" w:rsidP="00945B3A">
      <w:pPr>
        <w:tabs>
          <w:tab w:val="left" w:pos="5760"/>
          <w:tab w:val="left" w:pos="10080"/>
        </w:tabs>
        <w:ind w:right="720"/>
      </w:pPr>
      <w:r>
        <w:t>Printed Name of parent/guardian (if under 18) ______________________________________________</w:t>
      </w: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F66155" w:rsidRDefault="00F66155" w:rsidP="00945B3A">
      <w:pPr>
        <w:tabs>
          <w:tab w:val="left" w:pos="5760"/>
          <w:tab w:val="left" w:pos="10080"/>
        </w:tabs>
        <w:ind w:right="720"/>
      </w:pPr>
    </w:p>
    <w:p w:rsidR="002614DB" w:rsidRDefault="002614DB" w:rsidP="00945B3A">
      <w:pPr>
        <w:tabs>
          <w:tab w:val="left" w:pos="5760"/>
          <w:tab w:val="left" w:pos="10080"/>
        </w:tabs>
        <w:ind w:right="720"/>
      </w:pPr>
    </w:p>
    <w:p w:rsidR="00F66155" w:rsidRPr="0088545E" w:rsidRDefault="00F66155" w:rsidP="00F66155">
      <w:pPr>
        <w:tabs>
          <w:tab w:val="left" w:pos="5760"/>
          <w:tab w:val="left" w:pos="10080"/>
        </w:tabs>
        <w:ind w:right="720"/>
        <w:jc w:val="center"/>
        <w:rPr>
          <w:b/>
          <w:sz w:val="28"/>
          <w:szCs w:val="28"/>
          <w:u w:val="single"/>
        </w:rPr>
      </w:pPr>
      <w:r w:rsidRPr="0088545E">
        <w:rPr>
          <w:b/>
          <w:sz w:val="28"/>
          <w:szCs w:val="28"/>
          <w:u w:val="single"/>
        </w:rPr>
        <w:t>Additional Scholarship Opportunities for LGBTQIA Students</w:t>
      </w:r>
    </w:p>
    <w:p w:rsidR="0088545E" w:rsidRDefault="0088545E" w:rsidP="00F66155">
      <w:pPr>
        <w:tabs>
          <w:tab w:val="left" w:pos="5760"/>
          <w:tab w:val="left" w:pos="10080"/>
        </w:tabs>
        <w:ind w:right="720"/>
        <w:jc w:val="center"/>
        <w:rPr>
          <w:b/>
          <w:sz w:val="28"/>
          <w:szCs w:val="28"/>
        </w:rPr>
      </w:pPr>
    </w:p>
    <w:p w:rsidR="00E21764" w:rsidRDefault="00E21764" w:rsidP="00F66155">
      <w:pPr>
        <w:tabs>
          <w:tab w:val="left" w:pos="5760"/>
          <w:tab w:val="left" w:pos="10080"/>
        </w:tabs>
        <w:ind w:right="720"/>
        <w:jc w:val="center"/>
        <w:rPr>
          <w:b/>
          <w:sz w:val="28"/>
          <w:szCs w:val="28"/>
        </w:rPr>
      </w:pPr>
    </w:p>
    <w:p w:rsidR="000B061B" w:rsidRDefault="0088545E" w:rsidP="0088545E">
      <w:pPr>
        <w:tabs>
          <w:tab w:val="left" w:pos="5760"/>
          <w:tab w:val="left" w:pos="10080"/>
        </w:tabs>
        <w:ind w:right="720"/>
      </w:pPr>
      <w:r>
        <w:t>Human Rights Campaign</w:t>
      </w:r>
      <w:r w:rsidR="000B061B">
        <w:t xml:space="preserve"> Student Scholarship Database</w:t>
      </w:r>
    </w:p>
    <w:p w:rsidR="0088545E" w:rsidRDefault="0088545E" w:rsidP="0088545E">
      <w:pPr>
        <w:tabs>
          <w:tab w:val="left" w:pos="5760"/>
          <w:tab w:val="left" w:pos="10080"/>
        </w:tabs>
        <w:ind w:right="720"/>
      </w:pPr>
      <w:r>
        <w:t xml:space="preserve"> </w:t>
      </w:r>
      <w:hyperlink r:id="rId11" w:history="1">
        <w:r w:rsidRPr="009B4FEC">
          <w:rPr>
            <w:rStyle w:val="Hyperlink"/>
          </w:rPr>
          <w:t>http://www.hrc.org/scholarship-database/c/california</w:t>
        </w:r>
      </w:hyperlink>
    </w:p>
    <w:p w:rsidR="0088545E" w:rsidRDefault="0088545E" w:rsidP="0088545E">
      <w:pPr>
        <w:tabs>
          <w:tab w:val="left" w:pos="5760"/>
          <w:tab w:val="left" w:pos="10080"/>
        </w:tabs>
        <w:ind w:right="720"/>
      </w:pPr>
    </w:p>
    <w:p w:rsidR="002614DB" w:rsidRDefault="002614DB" w:rsidP="0088545E">
      <w:pPr>
        <w:tabs>
          <w:tab w:val="left" w:pos="5760"/>
          <w:tab w:val="left" w:pos="10080"/>
        </w:tabs>
        <w:ind w:right="720"/>
      </w:pPr>
    </w:p>
    <w:p w:rsidR="000B061B" w:rsidRDefault="00AE7CED" w:rsidP="0088545E">
      <w:pPr>
        <w:tabs>
          <w:tab w:val="left" w:pos="5760"/>
          <w:tab w:val="left" w:pos="10080"/>
        </w:tabs>
        <w:ind w:right="720"/>
      </w:pPr>
      <w:r>
        <w:t>PFLAG National Scholarship</w:t>
      </w:r>
    </w:p>
    <w:p w:rsidR="0088545E" w:rsidRDefault="00AE7CED" w:rsidP="0088545E">
      <w:pPr>
        <w:tabs>
          <w:tab w:val="left" w:pos="5760"/>
          <w:tab w:val="left" w:pos="10080"/>
        </w:tabs>
        <w:ind w:right="720"/>
      </w:pPr>
      <w:r>
        <w:t xml:space="preserve"> </w:t>
      </w:r>
      <w:hyperlink r:id="rId12" w:history="1">
        <w:r w:rsidRPr="009B4FEC">
          <w:rPr>
            <w:rStyle w:val="Hyperlink"/>
          </w:rPr>
          <w:t>http://www.pflag.org/scholarship</w:t>
        </w:r>
      </w:hyperlink>
    </w:p>
    <w:p w:rsidR="00AE7CED" w:rsidRDefault="00AE7CED" w:rsidP="0088545E">
      <w:pPr>
        <w:tabs>
          <w:tab w:val="left" w:pos="5760"/>
          <w:tab w:val="left" w:pos="10080"/>
        </w:tabs>
        <w:ind w:right="720"/>
      </w:pPr>
    </w:p>
    <w:p w:rsidR="002614DB" w:rsidRDefault="002614DB" w:rsidP="0088545E">
      <w:pPr>
        <w:tabs>
          <w:tab w:val="left" w:pos="5760"/>
          <w:tab w:val="left" w:pos="10080"/>
        </w:tabs>
        <w:ind w:right="720"/>
      </w:pPr>
    </w:p>
    <w:p w:rsidR="000B061B" w:rsidRDefault="008F6D0B" w:rsidP="0088545E">
      <w:pPr>
        <w:tabs>
          <w:tab w:val="left" w:pos="5760"/>
          <w:tab w:val="left" w:pos="10080"/>
        </w:tabs>
        <w:ind w:right="720"/>
      </w:pPr>
      <w:r>
        <w:t>The Point Foundation</w:t>
      </w:r>
    </w:p>
    <w:p w:rsidR="00AE7CED" w:rsidRDefault="008F6D0B" w:rsidP="0088545E">
      <w:pPr>
        <w:tabs>
          <w:tab w:val="left" w:pos="5760"/>
          <w:tab w:val="left" w:pos="10080"/>
        </w:tabs>
        <w:ind w:right="720"/>
      </w:pPr>
      <w:r>
        <w:t xml:space="preserve"> </w:t>
      </w:r>
      <w:hyperlink r:id="rId13" w:history="1">
        <w:r w:rsidRPr="009B4FEC">
          <w:rPr>
            <w:rStyle w:val="Hyperlink"/>
          </w:rPr>
          <w:t>https://pointfoundation.org/</w:t>
        </w:r>
      </w:hyperlink>
    </w:p>
    <w:p w:rsidR="00F82EEF" w:rsidRDefault="00F82EEF" w:rsidP="0088545E">
      <w:pPr>
        <w:tabs>
          <w:tab w:val="left" w:pos="5760"/>
          <w:tab w:val="left" w:pos="10080"/>
        </w:tabs>
        <w:ind w:right="720"/>
      </w:pPr>
    </w:p>
    <w:p w:rsidR="002614DB" w:rsidRDefault="002614DB" w:rsidP="0088545E">
      <w:pPr>
        <w:tabs>
          <w:tab w:val="left" w:pos="5760"/>
          <w:tab w:val="left" w:pos="10080"/>
        </w:tabs>
        <w:ind w:right="720"/>
      </w:pPr>
    </w:p>
    <w:p w:rsidR="00F82EEF" w:rsidRDefault="00F82EEF" w:rsidP="0088545E">
      <w:pPr>
        <w:tabs>
          <w:tab w:val="left" w:pos="5760"/>
          <w:tab w:val="left" w:pos="10080"/>
        </w:tabs>
        <w:ind w:right="720"/>
      </w:pPr>
      <w:r>
        <w:t>The League Foundation</w:t>
      </w:r>
    </w:p>
    <w:p w:rsidR="00F82EEF" w:rsidRDefault="00AA7C7A" w:rsidP="0088545E">
      <w:pPr>
        <w:tabs>
          <w:tab w:val="left" w:pos="5760"/>
          <w:tab w:val="left" w:pos="10080"/>
        </w:tabs>
        <w:ind w:right="720"/>
      </w:pPr>
      <w:hyperlink r:id="rId14" w:history="1">
        <w:r w:rsidR="00F82EEF" w:rsidRPr="009B4FEC">
          <w:rPr>
            <w:rStyle w:val="Hyperlink"/>
          </w:rPr>
          <w:t>https://www.leaguefoundation.org/league-foundation-scholarships/scholarships/</w:t>
        </w:r>
      </w:hyperlink>
    </w:p>
    <w:p w:rsidR="00F82EEF" w:rsidRDefault="00F82EEF" w:rsidP="0088545E">
      <w:pPr>
        <w:tabs>
          <w:tab w:val="left" w:pos="5760"/>
          <w:tab w:val="left" w:pos="10080"/>
        </w:tabs>
        <w:ind w:right="720"/>
      </w:pPr>
    </w:p>
    <w:p w:rsidR="002614DB" w:rsidRDefault="002614DB" w:rsidP="0088545E">
      <w:pPr>
        <w:tabs>
          <w:tab w:val="left" w:pos="5760"/>
          <w:tab w:val="left" w:pos="10080"/>
        </w:tabs>
        <w:ind w:right="720"/>
      </w:pPr>
    </w:p>
    <w:p w:rsidR="002A4F50" w:rsidRDefault="002A4F50" w:rsidP="0088545E">
      <w:pPr>
        <w:tabs>
          <w:tab w:val="left" w:pos="5760"/>
          <w:tab w:val="left" w:pos="10080"/>
        </w:tabs>
        <w:ind w:right="720"/>
      </w:pPr>
      <w:r>
        <w:t>The Gamma Mu Foundation</w:t>
      </w:r>
    </w:p>
    <w:p w:rsidR="00F82EEF" w:rsidRDefault="00AA7C7A" w:rsidP="0088545E">
      <w:pPr>
        <w:tabs>
          <w:tab w:val="left" w:pos="5760"/>
          <w:tab w:val="left" w:pos="10080"/>
        </w:tabs>
        <w:ind w:right="720"/>
      </w:pPr>
      <w:hyperlink r:id="rId15" w:history="1">
        <w:r w:rsidR="002A4F50" w:rsidRPr="009B4FEC">
          <w:rPr>
            <w:rStyle w:val="Hyperlink"/>
          </w:rPr>
          <w:t>https://gammamufoundation.org/</w:t>
        </w:r>
      </w:hyperlink>
    </w:p>
    <w:p w:rsidR="002A4F50" w:rsidRDefault="002A4F50" w:rsidP="0088545E">
      <w:pPr>
        <w:tabs>
          <w:tab w:val="left" w:pos="5760"/>
          <w:tab w:val="left" w:pos="10080"/>
        </w:tabs>
        <w:ind w:right="720"/>
      </w:pPr>
    </w:p>
    <w:p w:rsidR="002614DB" w:rsidRDefault="002614DB" w:rsidP="0088545E">
      <w:pPr>
        <w:tabs>
          <w:tab w:val="left" w:pos="5760"/>
          <w:tab w:val="left" w:pos="10080"/>
        </w:tabs>
        <w:ind w:right="720"/>
      </w:pPr>
    </w:p>
    <w:p w:rsidR="002A4F50" w:rsidRDefault="00FF02BD" w:rsidP="0088545E">
      <w:pPr>
        <w:tabs>
          <w:tab w:val="left" w:pos="5760"/>
          <w:tab w:val="left" w:pos="10080"/>
        </w:tabs>
        <w:ind w:right="720"/>
      </w:pPr>
      <w:proofErr w:type="gramStart"/>
      <w:r>
        <w:t>National Organization of Gay and Lesbian Scientists and Technical Professionals, Inc.</w:t>
      </w:r>
      <w:proofErr w:type="gramEnd"/>
    </w:p>
    <w:p w:rsidR="00FF02BD" w:rsidRDefault="00AA7C7A" w:rsidP="0088545E">
      <w:pPr>
        <w:tabs>
          <w:tab w:val="left" w:pos="5760"/>
          <w:tab w:val="left" w:pos="10080"/>
        </w:tabs>
        <w:ind w:right="720"/>
      </w:pPr>
      <w:hyperlink r:id="rId16" w:history="1">
        <w:r w:rsidR="00FF02BD" w:rsidRPr="009B4FEC">
          <w:rPr>
            <w:rStyle w:val="Hyperlink"/>
          </w:rPr>
          <w:t>https://www.noglstp.org/programs-projects/scholarships/</w:t>
        </w:r>
      </w:hyperlink>
    </w:p>
    <w:p w:rsidR="00FF02BD" w:rsidRDefault="00FF02BD" w:rsidP="0088545E">
      <w:pPr>
        <w:tabs>
          <w:tab w:val="left" w:pos="5760"/>
          <w:tab w:val="left" w:pos="10080"/>
        </w:tabs>
        <w:ind w:right="720"/>
      </w:pPr>
    </w:p>
    <w:p w:rsidR="002614DB" w:rsidRDefault="002614DB" w:rsidP="0088545E">
      <w:pPr>
        <w:tabs>
          <w:tab w:val="left" w:pos="5760"/>
          <w:tab w:val="left" w:pos="10080"/>
        </w:tabs>
        <w:ind w:right="720"/>
      </w:pPr>
    </w:p>
    <w:p w:rsidR="00FF02BD" w:rsidRDefault="00FE1C3F" w:rsidP="0088545E">
      <w:pPr>
        <w:tabs>
          <w:tab w:val="left" w:pos="5760"/>
          <w:tab w:val="left" w:pos="10080"/>
        </w:tabs>
        <w:ind w:right="720"/>
      </w:pPr>
      <w:r>
        <w:t>Queer Foundation</w:t>
      </w:r>
    </w:p>
    <w:p w:rsidR="00FE1C3F" w:rsidRDefault="00AA7C7A" w:rsidP="0088545E">
      <w:pPr>
        <w:tabs>
          <w:tab w:val="left" w:pos="5760"/>
          <w:tab w:val="left" w:pos="10080"/>
        </w:tabs>
        <w:ind w:right="720"/>
      </w:pPr>
      <w:hyperlink r:id="rId17" w:history="1">
        <w:r w:rsidR="00FE1C3F" w:rsidRPr="009B4FEC">
          <w:rPr>
            <w:rStyle w:val="Hyperlink"/>
          </w:rPr>
          <w:t>http://queerfoundation.org/html/scholarships.html</w:t>
        </w:r>
      </w:hyperlink>
    </w:p>
    <w:p w:rsidR="00FE1C3F" w:rsidRDefault="00FE1C3F" w:rsidP="0088545E">
      <w:pPr>
        <w:tabs>
          <w:tab w:val="left" w:pos="5760"/>
          <w:tab w:val="left" w:pos="10080"/>
        </w:tabs>
        <w:ind w:right="720"/>
      </w:pPr>
    </w:p>
    <w:p w:rsidR="002614DB" w:rsidRDefault="002614DB" w:rsidP="0088545E">
      <w:pPr>
        <w:tabs>
          <w:tab w:val="left" w:pos="5760"/>
          <w:tab w:val="left" w:pos="10080"/>
        </w:tabs>
        <w:ind w:right="720"/>
      </w:pPr>
    </w:p>
    <w:p w:rsidR="00B7442F" w:rsidRDefault="00B7442F" w:rsidP="0088545E">
      <w:pPr>
        <w:tabs>
          <w:tab w:val="left" w:pos="5760"/>
          <w:tab w:val="left" w:pos="10080"/>
        </w:tabs>
        <w:ind w:right="720"/>
      </w:pPr>
      <w:r>
        <w:t>The Association of LGBTQ Journalists</w:t>
      </w:r>
    </w:p>
    <w:p w:rsidR="00FE1C3F" w:rsidRDefault="00AA7C7A" w:rsidP="0088545E">
      <w:pPr>
        <w:tabs>
          <w:tab w:val="left" w:pos="5760"/>
          <w:tab w:val="left" w:pos="10080"/>
        </w:tabs>
        <w:ind w:right="720"/>
      </w:pPr>
      <w:hyperlink r:id="rId18" w:history="1">
        <w:r w:rsidR="00B7442F" w:rsidRPr="009B4FEC">
          <w:rPr>
            <w:rStyle w:val="Hyperlink"/>
          </w:rPr>
          <w:t>https://www.nlgja.org/resources/aarons/</w:t>
        </w:r>
      </w:hyperlink>
    </w:p>
    <w:p w:rsidR="00B7442F" w:rsidRDefault="00B7442F" w:rsidP="0088545E">
      <w:pPr>
        <w:tabs>
          <w:tab w:val="left" w:pos="5760"/>
          <w:tab w:val="left" w:pos="10080"/>
        </w:tabs>
        <w:ind w:right="720"/>
      </w:pPr>
    </w:p>
    <w:p w:rsidR="002614DB" w:rsidRDefault="002614DB" w:rsidP="0088545E">
      <w:pPr>
        <w:tabs>
          <w:tab w:val="left" w:pos="5760"/>
          <w:tab w:val="left" w:pos="10080"/>
        </w:tabs>
        <w:ind w:right="720"/>
      </w:pPr>
    </w:p>
    <w:p w:rsidR="008F6D0B" w:rsidRDefault="00E21764" w:rsidP="0088545E">
      <w:pPr>
        <w:tabs>
          <w:tab w:val="left" w:pos="5760"/>
          <w:tab w:val="left" w:pos="10080"/>
        </w:tabs>
        <w:ind w:right="720"/>
      </w:pPr>
      <w:r>
        <w:t>College Scholarships.org</w:t>
      </w:r>
    </w:p>
    <w:p w:rsidR="00E21764" w:rsidRDefault="00AA7C7A" w:rsidP="0088545E">
      <w:pPr>
        <w:tabs>
          <w:tab w:val="left" w:pos="5760"/>
          <w:tab w:val="left" w:pos="10080"/>
        </w:tabs>
        <w:ind w:right="720"/>
      </w:pPr>
      <w:hyperlink r:id="rId19" w:history="1">
        <w:r w:rsidR="00E21764" w:rsidRPr="009B4FEC">
          <w:rPr>
            <w:rStyle w:val="Hyperlink"/>
          </w:rPr>
          <w:t>http://www.collegescholarships.org/scholarships/lgbt-students.htm</w:t>
        </w:r>
      </w:hyperlink>
    </w:p>
    <w:p w:rsidR="00E21764" w:rsidRDefault="00E21764" w:rsidP="0088545E">
      <w:pPr>
        <w:tabs>
          <w:tab w:val="left" w:pos="5760"/>
          <w:tab w:val="left" w:pos="10080"/>
        </w:tabs>
        <w:ind w:right="720"/>
      </w:pPr>
    </w:p>
    <w:p w:rsidR="002614DB" w:rsidRDefault="002614DB" w:rsidP="0088545E">
      <w:pPr>
        <w:tabs>
          <w:tab w:val="left" w:pos="5760"/>
          <w:tab w:val="left" w:pos="10080"/>
        </w:tabs>
        <w:ind w:right="720"/>
      </w:pPr>
    </w:p>
    <w:p w:rsidR="008F6D0B" w:rsidRDefault="008062C9" w:rsidP="0088545E">
      <w:pPr>
        <w:tabs>
          <w:tab w:val="left" w:pos="5760"/>
          <w:tab w:val="left" w:pos="10080"/>
        </w:tabs>
        <w:ind w:right="720"/>
      </w:pPr>
      <w:r>
        <w:t>UCI Lesbian Gay Bisexual Transgender Resource Center</w:t>
      </w:r>
    </w:p>
    <w:p w:rsidR="008062C9" w:rsidRDefault="00AA7C7A" w:rsidP="0088545E">
      <w:pPr>
        <w:tabs>
          <w:tab w:val="left" w:pos="5760"/>
          <w:tab w:val="left" w:pos="10080"/>
        </w:tabs>
        <w:ind w:right="720"/>
      </w:pPr>
      <w:hyperlink r:id="rId20" w:history="1">
        <w:r w:rsidR="008062C9" w:rsidRPr="009B4FEC">
          <w:rPr>
            <w:rStyle w:val="Hyperlink"/>
          </w:rPr>
          <w:t>https://lgbtrc.uci.edu/get-involved/scholarships.php</w:t>
        </w:r>
      </w:hyperlink>
    </w:p>
    <w:p w:rsidR="008062C9" w:rsidRDefault="008062C9" w:rsidP="0088545E">
      <w:pPr>
        <w:tabs>
          <w:tab w:val="left" w:pos="5760"/>
          <w:tab w:val="left" w:pos="10080"/>
        </w:tabs>
        <w:ind w:right="720"/>
      </w:pPr>
    </w:p>
    <w:p w:rsidR="002614DB" w:rsidRDefault="002614DB" w:rsidP="0088545E">
      <w:pPr>
        <w:tabs>
          <w:tab w:val="left" w:pos="5760"/>
          <w:tab w:val="left" w:pos="10080"/>
        </w:tabs>
        <w:ind w:right="720"/>
      </w:pPr>
    </w:p>
    <w:p w:rsidR="008062C9" w:rsidRPr="0088545E" w:rsidRDefault="002614DB" w:rsidP="0088545E">
      <w:pPr>
        <w:tabs>
          <w:tab w:val="left" w:pos="5760"/>
          <w:tab w:val="left" w:pos="10080"/>
        </w:tabs>
        <w:ind w:right="720"/>
      </w:pPr>
      <w:r>
        <w:t>PFLAG does not qualify or endorse any scholarships listed above and recommends students research each organizations and qualifications requested.</w:t>
      </w:r>
    </w:p>
    <w:p w:rsidR="00F66155" w:rsidRDefault="00F66155" w:rsidP="00945B3A">
      <w:pPr>
        <w:tabs>
          <w:tab w:val="left" w:pos="5760"/>
          <w:tab w:val="left" w:pos="10080"/>
        </w:tabs>
        <w:ind w:right="720"/>
      </w:pPr>
    </w:p>
    <w:sectPr w:rsidR="00F66155" w:rsidSect="00DD522D">
      <w:footerReference w:type="default" r:id="rId21"/>
      <w:pgSz w:w="12240" w:h="15840" w:code="1"/>
      <w:pgMar w:top="720" w:right="720" w:bottom="864" w:left="720" w:header="144" w:footer="144"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20" w:rsidRDefault="00A87120" w:rsidP="00554739">
      <w:r>
        <w:separator/>
      </w:r>
    </w:p>
  </w:endnote>
  <w:endnote w:type="continuationSeparator" w:id="0">
    <w:p w:rsidR="00A87120" w:rsidRDefault="00A87120" w:rsidP="00554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659214"/>
      <w:docPartObj>
        <w:docPartGallery w:val="Page Numbers (Bottom of Page)"/>
        <w:docPartUnique/>
      </w:docPartObj>
    </w:sdtPr>
    <w:sdtEndPr>
      <w:rPr>
        <w:noProof/>
      </w:rPr>
    </w:sdtEndPr>
    <w:sdtContent>
      <w:p w:rsidR="002B09FF" w:rsidRDefault="002B09FF">
        <w:pPr>
          <w:pStyle w:val="Footer"/>
        </w:pPr>
        <w:r>
          <w:t xml:space="preserve">Page | </w:t>
        </w:r>
        <w:fldSimple w:instr=" PAGE   \* MERGEFORMAT ">
          <w:r w:rsidR="00B878BB">
            <w:rPr>
              <w:noProof/>
            </w:rPr>
            <w:t>3</w:t>
          </w:r>
        </w:fldSimple>
      </w:p>
    </w:sdtContent>
  </w:sdt>
  <w:p w:rsidR="002B09FF" w:rsidRDefault="002B0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20" w:rsidRDefault="00A87120" w:rsidP="00554739">
      <w:r>
        <w:separator/>
      </w:r>
    </w:p>
  </w:footnote>
  <w:footnote w:type="continuationSeparator" w:id="0">
    <w:p w:rsidR="00A87120" w:rsidRDefault="00A87120" w:rsidP="00554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BD2"/>
    <w:multiLevelType w:val="hybridMultilevel"/>
    <w:tmpl w:val="924E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F6FC9"/>
    <w:multiLevelType w:val="hybridMultilevel"/>
    <w:tmpl w:val="F1501C30"/>
    <w:lvl w:ilvl="0" w:tplc="E278B26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57735"/>
    <w:multiLevelType w:val="hybridMultilevel"/>
    <w:tmpl w:val="16F0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729BE"/>
    <w:multiLevelType w:val="hybridMultilevel"/>
    <w:tmpl w:val="1E84FAD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C33A6"/>
    <w:multiLevelType w:val="hybridMultilevel"/>
    <w:tmpl w:val="EFE4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974CC"/>
    <w:multiLevelType w:val="hybridMultilevel"/>
    <w:tmpl w:val="040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936B3"/>
    <w:multiLevelType w:val="hybridMultilevel"/>
    <w:tmpl w:val="445A867C"/>
    <w:lvl w:ilvl="0" w:tplc="04090019">
      <w:start w:val="1"/>
      <w:numFmt w:val="lowerLetter"/>
      <w:lvlText w:val="%1."/>
      <w:lvlJc w:val="left"/>
      <w:pPr>
        <w:ind w:left="810" w:hanging="360"/>
      </w:pPr>
    </w:lvl>
    <w:lvl w:ilvl="1" w:tplc="04090019">
      <w:start w:val="1"/>
      <w:numFmt w:val="lowerLetter"/>
      <w:lvlText w:val="%2."/>
      <w:lvlJc w:val="left"/>
      <w:pPr>
        <w:ind w:left="864"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303576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660F072E"/>
    <w:multiLevelType w:val="hybridMultilevel"/>
    <w:tmpl w:val="459C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B0CB5"/>
    <w:multiLevelType w:val="hybridMultilevel"/>
    <w:tmpl w:val="4E0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ED86F50"/>
    <w:multiLevelType w:val="hybridMultilevel"/>
    <w:tmpl w:val="3608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0"/>
  </w:num>
  <w:num w:numId="5">
    <w:abstractNumId w:val="3"/>
  </w:num>
  <w:num w:numId="6">
    <w:abstractNumId w:val="6"/>
  </w:num>
  <w:num w:numId="7">
    <w:abstractNumId w:val="1"/>
  </w:num>
  <w:num w:numId="8">
    <w:abstractNumId w:val="8"/>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315F4"/>
    <w:rsid w:val="00002D8F"/>
    <w:rsid w:val="00017E7C"/>
    <w:rsid w:val="00044030"/>
    <w:rsid w:val="0006197A"/>
    <w:rsid w:val="000778EB"/>
    <w:rsid w:val="00096253"/>
    <w:rsid w:val="000B061B"/>
    <w:rsid w:val="000B254E"/>
    <w:rsid w:val="000B6A9D"/>
    <w:rsid w:val="000C0C90"/>
    <w:rsid w:val="00122377"/>
    <w:rsid w:val="00132B09"/>
    <w:rsid w:val="001336E8"/>
    <w:rsid w:val="00176044"/>
    <w:rsid w:val="0017768E"/>
    <w:rsid w:val="001C5F88"/>
    <w:rsid w:val="001C6EF9"/>
    <w:rsid w:val="001F7D8B"/>
    <w:rsid w:val="0023279A"/>
    <w:rsid w:val="002614DB"/>
    <w:rsid w:val="002921A6"/>
    <w:rsid w:val="002A4F50"/>
    <w:rsid w:val="002B09FF"/>
    <w:rsid w:val="002B2270"/>
    <w:rsid w:val="002D3FF5"/>
    <w:rsid w:val="002F53DD"/>
    <w:rsid w:val="003027BA"/>
    <w:rsid w:val="003439BE"/>
    <w:rsid w:val="003660EC"/>
    <w:rsid w:val="00406271"/>
    <w:rsid w:val="004258C6"/>
    <w:rsid w:val="00473D0C"/>
    <w:rsid w:val="004B1C6D"/>
    <w:rsid w:val="004D40D0"/>
    <w:rsid w:val="004D6EA8"/>
    <w:rsid w:val="004D72BA"/>
    <w:rsid w:val="004E78EC"/>
    <w:rsid w:val="004F49F3"/>
    <w:rsid w:val="004F6872"/>
    <w:rsid w:val="005109EF"/>
    <w:rsid w:val="00554739"/>
    <w:rsid w:val="00555688"/>
    <w:rsid w:val="00563BBF"/>
    <w:rsid w:val="00563BC7"/>
    <w:rsid w:val="005814AD"/>
    <w:rsid w:val="005E25BB"/>
    <w:rsid w:val="005E2837"/>
    <w:rsid w:val="0063371E"/>
    <w:rsid w:val="006549A4"/>
    <w:rsid w:val="00665DF2"/>
    <w:rsid w:val="006864A4"/>
    <w:rsid w:val="006909A2"/>
    <w:rsid w:val="006971E0"/>
    <w:rsid w:val="006A5A4E"/>
    <w:rsid w:val="006C5028"/>
    <w:rsid w:val="006F623E"/>
    <w:rsid w:val="007022E2"/>
    <w:rsid w:val="0070751A"/>
    <w:rsid w:val="00710920"/>
    <w:rsid w:val="00720124"/>
    <w:rsid w:val="00731AEE"/>
    <w:rsid w:val="0077501F"/>
    <w:rsid w:val="007827D1"/>
    <w:rsid w:val="007916B0"/>
    <w:rsid w:val="00795615"/>
    <w:rsid w:val="007B0A26"/>
    <w:rsid w:val="007B7B29"/>
    <w:rsid w:val="007C522D"/>
    <w:rsid w:val="007E56DC"/>
    <w:rsid w:val="007E6B9A"/>
    <w:rsid w:val="008062C9"/>
    <w:rsid w:val="00821F67"/>
    <w:rsid w:val="008261E8"/>
    <w:rsid w:val="0082621B"/>
    <w:rsid w:val="00846166"/>
    <w:rsid w:val="00877214"/>
    <w:rsid w:val="00881119"/>
    <w:rsid w:val="0088545E"/>
    <w:rsid w:val="008B1142"/>
    <w:rsid w:val="008C27DF"/>
    <w:rsid w:val="008D6DBD"/>
    <w:rsid w:val="008F6D0B"/>
    <w:rsid w:val="00944FEA"/>
    <w:rsid w:val="00945B3A"/>
    <w:rsid w:val="0095704C"/>
    <w:rsid w:val="009633D1"/>
    <w:rsid w:val="00966203"/>
    <w:rsid w:val="0097111E"/>
    <w:rsid w:val="00982F62"/>
    <w:rsid w:val="00987698"/>
    <w:rsid w:val="009938F3"/>
    <w:rsid w:val="009A4598"/>
    <w:rsid w:val="009B25D0"/>
    <w:rsid w:val="009B50D4"/>
    <w:rsid w:val="009D751C"/>
    <w:rsid w:val="00A031E9"/>
    <w:rsid w:val="00A24B3F"/>
    <w:rsid w:val="00A56E7D"/>
    <w:rsid w:val="00A61EF2"/>
    <w:rsid w:val="00A87120"/>
    <w:rsid w:val="00AA7C7A"/>
    <w:rsid w:val="00AB06FB"/>
    <w:rsid w:val="00AB1CBE"/>
    <w:rsid w:val="00AC5DA0"/>
    <w:rsid w:val="00AC6489"/>
    <w:rsid w:val="00AD1CA1"/>
    <w:rsid w:val="00AD4B37"/>
    <w:rsid w:val="00AE7CED"/>
    <w:rsid w:val="00B23695"/>
    <w:rsid w:val="00B47E39"/>
    <w:rsid w:val="00B7442F"/>
    <w:rsid w:val="00B8696F"/>
    <w:rsid w:val="00B878BB"/>
    <w:rsid w:val="00B97910"/>
    <w:rsid w:val="00BA0456"/>
    <w:rsid w:val="00BA0FA0"/>
    <w:rsid w:val="00BA430A"/>
    <w:rsid w:val="00BB66BC"/>
    <w:rsid w:val="00BE2CC9"/>
    <w:rsid w:val="00C41AD0"/>
    <w:rsid w:val="00C437D1"/>
    <w:rsid w:val="00CA42E8"/>
    <w:rsid w:val="00CF3076"/>
    <w:rsid w:val="00CF3094"/>
    <w:rsid w:val="00D01F47"/>
    <w:rsid w:val="00D254B3"/>
    <w:rsid w:val="00D315F4"/>
    <w:rsid w:val="00D42828"/>
    <w:rsid w:val="00D807BF"/>
    <w:rsid w:val="00D91676"/>
    <w:rsid w:val="00D956A9"/>
    <w:rsid w:val="00DA7FBB"/>
    <w:rsid w:val="00DB1812"/>
    <w:rsid w:val="00DD522D"/>
    <w:rsid w:val="00DE24A2"/>
    <w:rsid w:val="00DF1320"/>
    <w:rsid w:val="00E21764"/>
    <w:rsid w:val="00E26DA8"/>
    <w:rsid w:val="00E34E25"/>
    <w:rsid w:val="00E6227B"/>
    <w:rsid w:val="00E65491"/>
    <w:rsid w:val="00E91B9A"/>
    <w:rsid w:val="00ED197F"/>
    <w:rsid w:val="00F274B0"/>
    <w:rsid w:val="00F335DA"/>
    <w:rsid w:val="00F66155"/>
    <w:rsid w:val="00F70196"/>
    <w:rsid w:val="00F774F1"/>
    <w:rsid w:val="00F82EEF"/>
    <w:rsid w:val="00F96AFD"/>
    <w:rsid w:val="00FC734B"/>
    <w:rsid w:val="00FE1C3F"/>
    <w:rsid w:val="00FF02BD"/>
    <w:rsid w:val="00FF52FF"/>
    <w:rsid w:val="00FF5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F4"/>
    <w:pPr>
      <w:ind w:left="720"/>
      <w:contextualSpacing/>
    </w:pPr>
  </w:style>
  <w:style w:type="paragraph" w:styleId="BalloonText">
    <w:name w:val="Balloon Text"/>
    <w:basedOn w:val="Normal"/>
    <w:link w:val="BalloonTextChar"/>
    <w:uiPriority w:val="99"/>
    <w:semiHidden/>
    <w:unhideWhenUsed/>
    <w:rsid w:val="009B50D4"/>
    <w:rPr>
      <w:rFonts w:ascii="Tahoma" w:hAnsi="Tahoma" w:cs="Tahoma"/>
      <w:sz w:val="16"/>
      <w:szCs w:val="16"/>
    </w:rPr>
  </w:style>
  <w:style w:type="character" w:customStyle="1" w:styleId="BalloonTextChar">
    <w:name w:val="Balloon Text Char"/>
    <w:basedOn w:val="DefaultParagraphFont"/>
    <w:link w:val="BalloonText"/>
    <w:uiPriority w:val="99"/>
    <w:semiHidden/>
    <w:rsid w:val="009B50D4"/>
    <w:rPr>
      <w:rFonts w:ascii="Tahoma" w:eastAsiaTheme="minorEastAsia" w:hAnsi="Tahoma" w:cs="Tahoma"/>
      <w:sz w:val="16"/>
      <w:szCs w:val="16"/>
    </w:rPr>
  </w:style>
  <w:style w:type="character" w:styleId="Hyperlink">
    <w:name w:val="Hyperlink"/>
    <w:basedOn w:val="DefaultParagraphFont"/>
    <w:uiPriority w:val="99"/>
    <w:unhideWhenUsed/>
    <w:rsid w:val="004F6872"/>
    <w:rPr>
      <w:color w:val="0000FF" w:themeColor="hyperlink"/>
      <w:u w:val="single"/>
    </w:rPr>
  </w:style>
  <w:style w:type="paragraph" w:styleId="Header">
    <w:name w:val="header"/>
    <w:basedOn w:val="Normal"/>
    <w:link w:val="HeaderChar"/>
    <w:uiPriority w:val="99"/>
    <w:unhideWhenUsed/>
    <w:rsid w:val="00554739"/>
    <w:pPr>
      <w:tabs>
        <w:tab w:val="center" w:pos="4680"/>
        <w:tab w:val="right" w:pos="9360"/>
      </w:tabs>
    </w:pPr>
  </w:style>
  <w:style w:type="character" w:customStyle="1" w:styleId="HeaderChar">
    <w:name w:val="Header Char"/>
    <w:basedOn w:val="DefaultParagraphFont"/>
    <w:link w:val="Header"/>
    <w:uiPriority w:val="99"/>
    <w:rsid w:val="00554739"/>
    <w:rPr>
      <w:rFonts w:eastAsiaTheme="minorEastAsia"/>
      <w:sz w:val="24"/>
      <w:szCs w:val="24"/>
    </w:rPr>
  </w:style>
  <w:style w:type="paragraph" w:styleId="Footer">
    <w:name w:val="footer"/>
    <w:basedOn w:val="Normal"/>
    <w:link w:val="FooterChar"/>
    <w:uiPriority w:val="99"/>
    <w:unhideWhenUsed/>
    <w:rsid w:val="00554739"/>
    <w:pPr>
      <w:tabs>
        <w:tab w:val="center" w:pos="4680"/>
        <w:tab w:val="right" w:pos="9360"/>
      </w:tabs>
    </w:pPr>
  </w:style>
  <w:style w:type="character" w:customStyle="1" w:styleId="FooterChar">
    <w:name w:val="Footer Char"/>
    <w:basedOn w:val="DefaultParagraphFont"/>
    <w:link w:val="Footer"/>
    <w:uiPriority w:val="99"/>
    <w:rsid w:val="00554739"/>
    <w:rPr>
      <w:rFonts w:eastAsiaTheme="minorEastAsia"/>
      <w:sz w:val="24"/>
      <w:szCs w:val="24"/>
    </w:rPr>
  </w:style>
  <w:style w:type="paragraph" w:styleId="NormalWeb">
    <w:name w:val="Normal (Web)"/>
    <w:basedOn w:val="Normal"/>
    <w:uiPriority w:val="99"/>
    <w:semiHidden/>
    <w:unhideWhenUsed/>
    <w:rsid w:val="00DE24A2"/>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F4"/>
    <w:pPr>
      <w:ind w:left="720"/>
      <w:contextualSpacing/>
    </w:pPr>
  </w:style>
  <w:style w:type="paragraph" w:styleId="BalloonText">
    <w:name w:val="Balloon Text"/>
    <w:basedOn w:val="Normal"/>
    <w:link w:val="BalloonTextChar"/>
    <w:uiPriority w:val="99"/>
    <w:semiHidden/>
    <w:unhideWhenUsed/>
    <w:rsid w:val="009B50D4"/>
    <w:rPr>
      <w:rFonts w:ascii="Tahoma" w:hAnsi="Tahoma" w:cs="Tahoma"/>
      <w:sz w:val="16"/>
      <w:szCs w:val="16"/>
    </w:rPr>
  </w:style>
  <w:style w:type="character" w:customStyle="1" w:styleId="BalloonTextChar">
    <w:name w:val="Balloon Text Char"/>
    <w:basedOn w:val="DefaultParagraphFont"/>
    <w:link w:val="BalloonText"/>
    <w:uiPriority w:val="99"/>
    <w:semiHidden/>
    <w:rsid w:val="009B50D4"/>
    <w:rPr>
      <w:rFonts w:ascii="Tahoma" w:eastAsiaTheme="minorEastAsia" w:hAnsi="Tahoma" w:cs="Tahoma"/>
      <w:sz w:val="16"/>
      <w:szCs w:val="16"/>
    </w:rPr>
  </w:style>
  <w:style w:type="character" w:styleId="Hyperlink">
    <w:name w:val="Hyperlink"/>
    <w:basedOn w:val="DefaultParagraphFont"/>
    <w:uiPriority w:val="99"/>
    <w:unhideWhenUsed/>
    <w:rsid w:val="004F6872"/>
    <w:rPr>
      <w:color w:val="0000FF" w:themeColor="hyperlink"/>
      <w:u w:val="single"/>
    </w:rPr>
  </w:style>
  <w:style w:type="paragraph" w:styleId="Header">
    <w:name w:val="header"/>
    <w:basedOn w:val="Normal"/>
    <w:link w:val="HeaderChar"/>
    <w:uiPriority w:val="99"/>
    <w:unhideWhenUsed/>
    <w:rsid w:val="00554739"/>
    <w:pPr>
      <w:tabs>
        <w:tab w:val="center" w:pos="4680"/>
        <w:tab w:val="right" w:pos="9360"/>
      </w:tabs>
    </w:pPr>
  </w:style>
  <w:style w:type="character" w:customStyle="1" w:styleId="HeaderChar">
    <w:name w:val="Header Char"/>
    <w:basedOn w:val="DefaultParagraphFont"/>
    <w:link w:val="Header"/>
    <w:uiPriority w:val="99"/>
    <w:rsid w:val="00554739"/>
    <w:rPr>
      <w:rFonts w:eastAsiaTheme="minorEastAsia"/>
      <w:sz w:val="24"/>
      <w:szCs w:val="24"/>
    </w:rPr>
  </w:style>
  <w:style w:type="paragraph" w:styleId="Footer">
    <w:name w:val="footer"/>
    <w:basedOn w:val="Normal"/>
    <w:link w:val="FooterChar"/>
    <w:uiPriority w:val="99"/>
    <w:unhideWhenUsed/>
    <w:rsid w:val="00554739"/>
    <w:pPr>
      <w:tabs>
        <w:tab w:val="center" w:pos="4680"/>
        <w:tab w:val="right" w:pos="9360"/>
      </w:tabs>
    </w:pPr>
  </w:style>
  <w:style w:type="character" w:customStyle="1" w:styleId="FooterChar">
    <w:name w:val="Footer Char"/>
    <w:basedOn w:val="DefaultParagraphFont"/>
    <w:link w:val="Footer"/>
    <w:uiPriority w:val="99"/>
    <w:rsid w:val="00554739"/>
    <w:rPr>
      <w:rFonts w:eastAsiaTheme="minorEastAsia"/>
      <w:sz w:val="24"/>
      <w:szCs w:val="24"/>
    </w:rPr>
  </w:style>
  <w:style w:type="paragraph" w:styleId="NormalWeb">
    <w:name w:val="Normal (Web)"/>
    <w:basedOn w:val="Normal"/>
    <w:uiPriority w:val="99"/>
    <w:semiHidden/>
    <w:unhideWhenUsed/>
    <w:rsid w:val="00DE24A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25345166">
      <w:bodyDiv w:val="1"/>
      <w:marLeft w:val="0"/>
      <w:marRight w:val="0"/>
      <w:marTop w:val="0"/>
      <w:marBottom w:val="0"/>
      <w:divBdr>
        <w:top w:val="none" w:sz="0" w:space="0" w:color="auto"/>
        <w:left w:val="none" w:sz="0" w:space="0" w:color="auto"/>
        <w:bottom w:val="none" w:sz="0" w:space="0" w:color="auto"/>
        <w:right w:val="none" w:sz="0" w:space="0" w:color="auto"/>
      </w:divBdr>
      <w:divsChild>
        <w:div w:id="1081950369">
          <w:marLeft w:val="0"/>
          <w:marRight w:val="0"/>
          <w:marTop w:val="0"/>
          <w:marBottom w:val="0"/>
          <w:divBdr>
            <w:top w:val="none" w:sz="0" w:space="0" w:color="auto"/>
            <w:left w:val="none" w:sz="0" w:space="0" w:color="auto"/>
            <w:bottom w:val="none" w:sz="0" w:space="0" w:color="auto"/>
            <w:right w:val="none" w:sz="0" w:space="0" w:color="auto"/>
          </w:divBdr>
        </w:div>
        <w:div w:id="222759150">
          <w:marLeft w:val="0"/>
          <w:marRight w:val="0"/>
          <w:marTop w:val="0"/>
          <w:marBottom w:val="0"/>
          <w:divBdr>
            <w:top w:val="none" w:sz="0" w:space="0" w:color="auto"/>
            <w:left w:val="none" w:sz="0" w:space="0" w:color="auto"/>
            <w:bottom w:val="none" w:sz="0" w:space="0" w:color="auto"/>
            <w:right w:val="none" w:sz="0" w:space="0" w:color="auto"/>
          </w:divBdr>
        </w:div>
      </w:divsChild>
    </w:div>
    <w:div w:id="472645943">
      <w:bodyDiv w:val="1"/>
      <w:marLeft w:val="0"/>
      <w:marRight w:val="0"/>
      <w:marTop w:val="0"/>
      <w:marBottom w:val="0"/>
      <w:divBdr>
        <w:top w:val="none" w:sz="0" w:space="0" w:color="auto"/>
        <w:left w:val="none" w:sz="0" w:space="0" w:color="auto"/>
        <w:bottom w:val="none" w:sz="0" w:space="0" w:color="auto"/>
        <w:right w:val="none" w:sz="0" w:space="0" w:color="auto"/>
      </w:divBdr>
    </w:div>
    <w:div w:id="1970283054">
      <w:bodyDiv w:val="1"/>
      <w:marLeft w:val="0"/>
      <w:marRight w:val="0"/>
      <w:marTop w:val="0"/>
      <w:marBottom w:val="0"/>
      <w:divBdr>
        <w:top w:val="none" w:sz="0" w:space="0" w:color="auto"/>
        <w:left w:val="none" w:sz="0" w:space="0" w:color="auto"/>
        <w:bottom w:val="none" w:sz="0" w:space="0" w:color="auto"/>
        <w:right w:val="none" w:sz="0" w:space="0" w:color="auto"/>
      </w:divBdr>
      <w:divsChild>
        <w:div w:id="472910135">
          <w:marLeft w:val="0"/>
          <w:marRight w:val="0"/>
          <w:marTop w:val="0"/>
          <w:marBottom w:val="0"/>
          <w:divBdr>
            <w:top w:val="none" w:sz="0" w:space="0" w:color="auto"/>
            <w:left w:val="none" w:sz="0" w:space="0" w:color="auto"/>
            <w:bottom w:val="none" w:sz="0" w:space="0" w:color="auto"/>
            <w:right w:val="none" w:sz="0" w:space="0" w:color="auto"/>
          </w:divBdr>
        </w:div>
        <w:div w:id="54560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flagsouthoc.com" TargetMode="External"/><Relationship Id="rId13" Type="http://schemas.openxmlformats.org/officeDocument/2006/relationships/hyperlink" Target="https://pointfoundation.org/" TargetMode="External"/><Relationship Id="rId18" Type="http://schemas.openxmlformats.org/officeDocument/2006/relationships/hyperlink" Target="https://www.nlgja.org/resources/aar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pflag.org/scholarship" TargetMode="External"/><Relationship Id="rId17" Type="http://schemas.openxmlformats.org/officeDocument/2006/relationships/hyperlink" Target="http://queerfoundation.org/html/scholarships.html" TargetMode="External"/><Relationship Id="rId2" Type="http://schemas.openxmlformats.org/officeDocument/2006/relationships/styles" Target="styles.xml"/><Relationship Id="rId16" Type="http://schemas.openxmlformats.org/officeDocument/2006/relationships/hyperlink" Target="https://www.noglstp.org/programs-projects/scholarships/" TargetMode="External"/><Relationship Id="rId20" Type="http://schemas.openxmlformats.org/officeDocument/2006/relationships/hyperlink" Target="https://lgbtrc.uci.edu/get-involved/scholarship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c.org/scholarship-database/c/california"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gammamufoundation.org/" TargetMode="External"/><Relationship Id="rId23" Type="http://schemas.openxmlformats.org/officeDocument/2006/relationships/theme" Target="theme/theme1.xml"/><Relationship Id="rId10" Type="http://schemas.openxmlformats.org/officeDocument/2006/relationships/hyperlink" Target="mailto:socpflagscholarship@gmail.com" TargetMode="External"/><Relationship Id="rId19" Type="http://schemas.openxmlformats.org/officeDocument/2006/relationships/hyperlink" Target="http://www.collegescholarships.org/scholarships/lgbt-students.htm" TargetMode="External"/><Relationship Id="rId4" Type="http://schemas.openxmlformats.org/officeDocument/2006/relationships/webSettings" Target="webSettings.xml"/><Relationship Id="rId9" Type="http://schemas.openxmlformats.org/officeDocument/2006/relationships/hyperlink" Target="http://www.pflagsouthoc.com" TargetMode="External"/><Relationship Id="rId14" Type="http://schemas.openxmlformats.org/officeDocument/2006/relationships/hyperlink" Target="https://www.leaguefoundation.org/league-foundation-scholarships/scholarshi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Unisys</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Kline-Mina, Karen M</dc:creator>
  <cp:lastModifiedBy>C Draper</cp:lastModifiedBy>
  <cp:revision>27</cp:revision>
  <cp:lastPrinted>2018-08-03T22:53:00Z</cp:lastPrinted>
  <dcterms:created xsi:type="dcterms:W3CDTF">2018-08-03T21:42:00Z</dcterms:created>
  <dcterms:modified xsi:type="dcterms:W3CDTF">2018-09-01T18:46:00Z</dcterms:modified>
</cp:coreProperties>
</file>